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DE70" w14:textId="77777777" w:rsidR="00E4208B" w:rsidRDefault="00E4208B">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sz w:val="34"/>
          <w:szCs w:val="34"/>
          <w:u w:color="000000"/>
        </w:rPr>
      </w:pPr>
    </w:p>
    <w:p w14:paraId="4FA06273" w14:textId="77777777" w:rsidR="00E4208B" w:rsidRDefault="00E4208B">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Book" w:hAnsi="Avenir Book"/>
          <w:sz w:val="24"/>
          <w:szCs w:val="24"/>
          <w:u w:color="000000"/>
        </w:rPr>
      </w:pPr>
    </w:p>
    <w:p w14:paraId="56EDC80B" w14:textId="77777777" w:rsidR="00E4208B" w:rsidRDefault="00E4208B">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Book" w:hAnsi="Avenir Book"/>
          <w:sz w:val="24"/>
          <w:szCs w:val="24"/>
          <w:u w:color="000000"/>
        </w:rPr>
      </w:pPr>
    </w:p>
    <w:p w14:paraId="7B2027E8" w14:textId="2EF168BE" w:rsidR="00E4208B" w:rsidRDefault="00C7595F">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r>
        <w:rPr>
          <w:noProof/>
        </w:rPr>
        <mc:AlternateContent>
          <mc:Choice Requires="wpg">
            <w:drawing>
              <wp:anchor distT="152400" distB="152400" distL="152400" distR="152400" simplePos="0" relativeHeight="251665408" behindDoc="0" locked="0" layoutInCell="1" allowOverlap="1" wp14:anchorId="75255CC1" wp14:editId="4051CFEB">
                <wp:simplePos x="0" y="0"/>
                <wp:positionH relativeFrom="page">
                  <wp:posOffset>914400</wp:posOffset>
                </wp:positionH>
                <wp:positionV relativeFrom="page">
                  <wp:posOffset>5493224</wp:posOffset>
                </wp:positionV>
                <wp:extent cx="5636895" cy="1145540"/>
                <wp:effectExtent l="0" t="0" r="1905" b="0"/>
                <wp:wrapNone/>
                <wp:docPr id="1073741837" name="officeArt object" descr="Groepeer"/>
                <wp:cNvGraphicFramePr/>
                <a:graphic xmlns:a="http://schemas.openxmlformats.org/drawingml/2006/main">
                  <a:graphicData uri="http://schemas.microsoft.com/office/word/2010/wordprocessingGroup">
                    <wpg:wgp>
                      <wpg:cNvGrpSpPr/>
                      <wpg:grpSpPr>
                        <a:xfrm>
                          <a:off x="0" y="0"/>
                          <a:ext cx="5636895" cy="1145540"/>
                          <a:chOff x="0" y="0"/>
                          <a:chExt cx="5637201" cy="1145547"/>
                        </a:xfrm>
                      </wpg:grpSpPr>
                      <wps:wsp>
                        <wps:cNvPr id="1073741835" name="Status   1200-73-2025 - Versie 1.0 Uitgevoerd door  ICCA Advies BV…"/>
                        <wps:cNvSpPr txBox="1"/>
                        <wps:spPr>
                          <a:xfrm>
                            <a:off x="0" y="0"/>
                            <a:ext cx="5637201" cy="1145547"/>
                          </a:xfrm>
                          <a:prstGeom prst="rect">
                            <a:avLst/>
                          </a:prstGeom>
                          <a:noFill/>
                          <a:ln w="12700" cap="flat">
                            <a:noFill/>
                            <a:miter lim="400000"/>
                          </a:ln>
                          <a:effectLst/>
                        </wps:spPr>
                        <wps:txbx>
                          <w:txbxContent>
                            <w:p w14:paraId="59A51374" w14:textId="77777777" w:rsidR="00BC1EBB" w:rsidRDefault="00BC1EBB" w:rsidP="00BC1EBB">
                              <w:pPr>
                                <w:rPr>
                                  <w:rFonts w:ascii="Avenir Medium" w:eastAsia="Avenir Medium" w:hAnsi="Avenir Medium" w:cs="Avenir Medium"/>
                                  <w:color w:val="212121"/>
                                  <w:sz w:val="30"/>
                                  <w:szCs w:val="30"/>
                                </w:rPr>
                              </w:pPr>
                              <w:r>
                                <w:rPr>
                                  <w:rFonts w:ascii="Avenir Medium" w:hAnsi="Avenir Medium"/>
                                  <w:color w:val="212121"/>
                                  <w:sz w:val="30"/>
                                  <w:szCs w:val="30"/>
                                </w:rPr>
                                <w:t>Status</w:t>
                              </w:r>
                              <w:r>
                                <w:rPr>
                                  <w:rFonts w:ascii="Avenir Medium" w:hAnsi="Avenir Medium"/>
                                  <w:color w:val="212121"/>
                                  <w:sz w:val="30"/>
                                  <w:szCs w:val="30"/>
                                </w:rPr>
                                <w:tab/>
                              </w:r>
                              <w:r>
                                <w:rPr>
                                  <w:rFonts w:ascii="Avenir Medium" w:hAnsi="Avenir Medium"/>
                                  <w:color w:val="212121"/>
                                  <w:sz w:val="30"/>
                                  <w:szCs w:val="30"/>
                                </w:rPr>
                                <w:tab/>
                              </w:r>
                              <w:r>
                                <w:rPr>
                                  <w:rFonts w:ascii="Avenir Medium" w:hAnsi="Avenir Medium"/>
                                  <w:color w:val="212121"/>
                                  <w:sz w:val="30"/>
                                  <w:szCs w:val="30"/>
                                </w:rPr>
                                <w:tab/>
                                <w:t xml:space="preserve">1501-102-2026- </w:t>
                              </w:r>
                              <w:proofErr w:type="spellStart"/>
                              <w:r>
                                <w:rPr>
                                  <w:rFonts w:ascii="Avenir Medium" w:hAnsi="Avenir Medium"/>
                                  <w:color w:val="212121"/>
                                  <w:sz w:val="30"/>
                                  <w:szCs w:val="30"/>
                                  <w:lang w:val="de-DE"/>
                                </w:rPr>
                                <w:t>Versie</w:t>
                              </w:r>
                              <w:proofErr w:type="spellEnd"/>
                              <w:r>
                                <w:rPr>
                                  <w:rFonts w:ascii="Avenir Medium" w:hAnsi="Avenir Medium"/>
                                  <w:color w:val="212121"/>
                                  <w:sz w:val="30"/>
                                  <w:szCs w:val="30"/>
                                  <w:lang w:val="de-DE"/>
                                </w:rPr>
                                <w:t xml:space="preserve"> </w:t>
                              </w:r>
                              <w:r>
                                <w:rPr>
                                  <w:rFonts w:ascii="Avenir Medium" w:hAnsi="Avenir Medium"/>
                                  <w:color w:val="212121"/>
                                  <w:sz w:val="30"/>
                                  <w:szCs w:val="30"/>
                                </w:rPr>
                                <w:t>1.0</w:t>
                              </w:r>
                              <w:r>
                                <w:rPr>
                                  <w:rFonts w:ascii="Avenir Medium" w:eastAsia="Avenir Medium" w:hAnsi="Avenir Medium" w:cs="Avenir Medium"/>
                                  <w:color w:val="212121"/>
                                  <w:sz w:val="30"/>
                                  <w:szCs w:val="30"/>
                                </w:rPr>
                                <w:br/>
                              </w:r>
                              <w:r>
                                <w:rPr>
                                  <w:rFonts w:ascii="Avenir Medium" w:hAnsi="Avenir Medium"/>
                                  <w:color w:val="212121"/>
                                  <w:sz w:val="30"/>
                                  <w:szCs w:val="30"/>
                                </w:rPr>
                                <w:t xml:space="preserve">Uitgevoerd door </w:t>
                              </w:r>
                              <w:r>
                                <w:rPr>
                                  <w:rFonts w:ascii="Avenir Medium" w:hAnsi="Avenir Medium"/>
                                  <w:color w:val="212121"/>
                                  <w:sz w:val="30"/>
                                  <w:szCs w:val="30"/>
                                </w:rPr>
                                <w:tab/>
                                <w:t>ICCA Advies BV</w:t>
                              </w:r>
                            </w:p>
                            <w:p w14:paraId="2CE828AD" w14:textId="77777777" w:rsidR="00BC1EBB" w:rsidRDefault="00BC1EBB" w:rsidP="00BC1EBB">
                              <w:r>
                                <w:rPr>
                                  <w:rFonts w:ascii="Avenir Medium" w:hAnsi="Avenir Medium"/>
                                  <w:color w:val="212121"/>
                                  <w:sz w:val="30"/>
                                  <w:szCs w:val="30"/>
                                </w:rPr>
                                <w:t xml:space="preserve">In opdracht van </w:t>
                              </w:r>
                              <w:r>
                                <w:rPr>
                                  <w:rFonts w:ascii="Avenir Medium" w:hAnsi="Avenir Medium"/>
                                  <w:color w:val="212121"/>
                                  <w:sz w:val="30"/>
                                  <w:szCs w:val="30"/>
                                </w:rPr>
                                <w:tab/>
                                <w:t>Stichting Opspoor</w:t>
                              </w:r>
                            </w:p>
                            <w:p w14:paraId="5088E6EC" w14:textId="196BDA5E" w:rsidR="00E4208B" w:rsidRDefault="00E4208B"/>
                          </w:txbxContent>
                        </wps:txbx>
                        <wps:bodyPr wrap="square" lIns="50800" tIns="50800" rIns="50800" bIns="50800" numCol="1" anchor="t">
                          <a:noAutofit/>
                        </wps:bodyPr>
                      </wps:wsp>
                      <wps:wsp>
                        <wps:cNvPr id="1073741836" name="Lijn"/>
                        <wps:cNvCnPr/>
                        <wps:spPr>
                          <a:xfrm flipH="1">
                            <a:off x="1658963" y="0"/>
                            <a:ext cx="1" cy="1050529"/>
                          </a:xfrm>
                          <a:prstGeom prst="line">
                            <a:avLst/>
                          </a:prstGeom>
                          <a:noFill/>
                          <a:ln w="12700" cap="flat">
                            <a:solidFill>
                              <a:srgbClr val="576379"/>
                            </a:solidFill>
                            <a:prstDash val="solid"/>
                            <a:miter lim="400000"/>
                          </a:ln>
                          <a:effectLst/>
                        </wps:spPr>
                        <wps:bodyPr/>
                      </wps:wsp>
                    </wpg:wgp>
                  </a:graphicData>
                </a:graphic>
              </wp:anchor>
            </w:drawing>
          </mc:Choice>
          <mc:Fallback>
            <w:pict>
              <v:group w14:anchorId="75255CC1" id="officeArt object" o:spid="_x0000_s1026" alt="Groepeer" style="position:absolute;left:0;text-align:left;margin-left:1in;margin-top:432.55pt;width:443.85pt;height:90.2pt;z-index:251665408;mso-wrap-distance-left:12pt;mso-wrap-distance-top:12pt;mso-wrap-distance-right:12pt;mso-wrap-distance-bottom:12pt;mso-position-horizontal-relative:page;mso-position-vertical-relative:page" coordsize="56372,1145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">
                <v:shapetype id="_x0000_t202" coordsize="21600,21600" o:spt="202" path="m,l,21600r21600,l21600,xe">
                  <v:stroke joinstyle="miter"/>
                  <v:path gradientshapeok="t" o:connecttype="rect"/>
                </v:shapetype>
                <v:shape id="Status   1200-73-2025 - Versie 1.0 Uitgevoerd door  ICCA Advies BV…" o:spid="_x0000_s1027" type="#_x0000_t202" style="position:absolute;width:56372;height:1145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" filled="f" stroked="f" strokeweight="1pt">
                  <v:stroke miterlimit="4"/>
                  <v:textbox inset="4pt,4pt,4pt,4pt">
                    <w:txbxContent>
                      <w:p w14:paraId="59A51374" w14:textId="77777777" w:rsidR="00BC1EBB" w:rsidRDefault="00BC1EBB" w:rsidP="00BC1EBB">
                        <w:pPr>
                          <w:rPr>
                            <w:rFonts w:ascii="Avenir Medium" w:eastAsia="Avenir Medium" w:hAnsi="Avenir Medium" w:cs="Avenir Medium"/>
                            <w:color w:val="212121"/>
                            <w:sz w:val="30"/>
                            <w:szCs w:val="30"/>
                          </w:rPr>
                        </w:pPr>
                        <w:r>
                          <w:rPr>
                            <w:rFonts w:ascii="Avenir Medium" w:hAnsi="Avenir Medium"/>
                            <w:color w:val="212121"/>
                            <w:sz w:val="30"/>
                            <w:szCs w:val="30"/>
                          </w:rPr>
                          <w:t>Status</w:t>
                        </w:r>
                        <w:r>
                          <w:rPr>
                            <w:rFonts w:ascii="Avenir Medium" w:hAnsi="Avenir Medium"/>
                            <w:color w:val="212121"/>
                            <w:sz w:val="30"/>
                            <w:szCs w:val="30"/>
                          </w:rPr>
                          <w:tab/>
                        </w:r>
                        <w:r>
                          <w:rPr>
                            <w:rFonts w:ascii="Avenir Medium" w:hAnsi="Avenir Medium"/>
                            <w:color w:val="212121"/>
                            <w:sz w:val="30"/>
                            <w:szCs w:val="30"/>
                          </w:rPr>
                          <w:tab/>
                        </w:r>
                        <w:r>
                          <w:rPr>
                            <w:rFonts w:ascii="Avenir Medium" w:hAnsi="Avenir Medium"/>
                            <w:color w:val="212121"/>
                            <w:sz w:val="30"/>
                            <w:szCs w:val="30"/>
                          </w:rPr>
                          <w:tab/>
                          <w:t xml:space="preserve">1501-102-2026- </w:t>
                        </w:r>
                        <w:proofErr w:type="spellStart"/>
                        <w:r>
                          <w:rPr>
                            <w:rFonts w:ascii="Avenir Medium" w:hAnsi="Avenir Medium"/>
                            <w:color w:val="212121"/>
                            <w:sz w:val="30"/>
                            <w:szCs w:val="30"/>
                            <w:lang w:val="de-DE"/>
                          </w:rPr>
                          <w:t>Versie</w:t>
                        </w:r>
                        <w:proofErr w:type="spellEnd"/>
                        <w:r>
                          <w:rPr>
                            <w:rFonts w:ascii="Avenir Medium" w:hAnsi="Avenir Medium"/>
                            <w:color w:val="212121"/>
                            <w:sz w:val="30"/>
                            <w:szCs w:val="30"/>
                            <w:lang w:val="de-DE"/>
                          </w:rPr>
                          <w:t xml:space="preserve"> </w:t>
                        </w:r>
                        <w:r>
                          <w:rPr>
                            <w:rFonts w:ascii="Avenir Medium" w:hAnsi="Avenir Medium"/>
                            <w:color w:val="212121"/>
                            <w:sz w:val="30"/>
                            <w:szCs w:val="30"/>
                          </w:rPr>
                          <w:t>1.0</w:t>
                        </w:r>
                        <w:r>
                          <w:rPr>
                            <w:rFonts w:ascii="Avenir Medium" w:eastAsia="Avenir Medium" w:hAnsi="Avenir Medium" w:cs="Avenir Medium"/>
                            <w:color w:val="212121"/>
                            <w:sz w:val="30"/>
                            <w:szCs w:val="30"/>
                          </w:rPr>
                          <w:br/>
                        </w:r>
                        <w:r>
                          <w:rPr>
                            <w:rFonts w:ascii="Avenir Medium" w:hAnsi="Avenir Medium"/>
                            <w:color w:val="212121"/>
                            <w:sz w:val="30"/>
                            <w:szCs w:val="30"/>
                          </w:rPr>
                          <w:t xml:space="preserve">Uitgevoerd door </w:t>
                        </w:r>
                        <w:r>
                          <w:rPr>
                            <w:rFonts w:ascii="Avenir Medium" w:hAnsi="Avenir Medium"/>
                            <w:color w:val="212121"/>
                            <w:sz w:val="30"/>
                            <w:szCs w:val="30"/>
                          </w:rPr>
                          <w:tab/>
                          <w:t>ICCA Advies BV</w:t>
                        </w:r>
                      </w:p>
                      <w:p w14:paraId="2CE828AD" w14:textId="77777777" w:rsidR="00BC1EBB" w:rsidRDefault="00BC1EBB" w:rsidP="00BC1EBB">
                        <w:r>
                          <w:rPr>
                            <w:rFonts w:ascii="Avenir Medium" w:hAnsi="Avenir Medium"/>
                            <w:color w:val="212121"/>
                            <w:sz w:val="30"/>
                            <w:szCs w:val="30"/>
                          </w:rPr>
                          <w:t xml:space="preserve">In opdracht van </w:t>
                        </w:r>
                        <w:r>
                          <w:rPr>
                            <w:rFonts w:ascii="Avenir Medium" w:hAnsi="Avenir Medium"/>
                            <w:color w:val="212121"/>
                            <w:sz w:val="30"/>
                            <w:szCs w:val="30"/>
                          </w:rPr>
                          <w:tab/>
                          <w:t>Stichting Opspoor</w:t>
                        </w:r>
                      </w:p>
                      <w:p w14:paraId="5088E6EC" w14:textId="196BDA5E" w:rsidR="00E4208B" w:rsidRDefault="00E4208B"/>
                    </w:txbxContent>
                  </v:textbox>
                </v:shape>
                <v:line id="Lijn" o:spid="_x0000_s1028" style="position:absolute;flip:x;visibility:visible;mso-wrap-style:square" from="16589,0" to="16589,1050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" strokecolor="#576379" strokeweight="1pt">
                  <v:stroke miterlimit="4" joinstyle="miter"/>
                </v:line>
                <w10:wrap anchorx="page" anchory="page"/>
              </v:group>
            </w:pict>
          </mc:Fallback>
        </mc:AlternateContent>
      </w:r>
    </w:p>
    <w:p w14:paraId="1BA7EE4A" w14:textId="77777777" w:rsidR="00E4208B" w:rsidRDefault="00E4208B">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p>
    <w:p w14:paraId="146D3BDE" w14:textId="77777777" w:rsidR="00E4208B" w:rsidRDefault="00E4208B">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p>
    <w:p w14:paraId="3D9E62DB" w14:textId="77777777" w:rsidR="00E4208B" w:rsidRDefault="00E4208B">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p>
    <w:p w14:paraId="00432FAC" w14:textId="77777777" w:rsidR="00E4208B" w:rsidRDefault="00E4208B">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p>
    <w:p w14:paraId="2C88913C" w14:textId="77777777" w:rsidR="00E4208B" w:rsidRDefault="00E4208B">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p>
    <w:p w14:paraId="0E3863AC" w14:textId="77777777" w:rsidR="00E4208B" w:rsidRDefault="00E4208B">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p>
    <w:p w14:paraId="24547A2E" w14:textId="41FA007C" w:rsidR="00E4208B" w:rsidRDefault="00CE4182">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r>
        <w:rPr>
          <w:noProof/>
        </w:rPr>
        <mc:AlternateContent>
          <mc:Choice Requires="wps">
            <w:drawing>
              <wp:anchor distT="152400" distB="152400" distL="152400" distR="152400" simplePos="0" relativeHeight="251659264" behindDoc="0" locked="0" layoutInCell="1" allowOverlap="1" wp14:anchorId="67170070" wp14:editId="7878B149">
                <wp:simplePos x="0" y="0"/>
                <wp:positionH relativeFrom="page">
                  <wp:posOffset>-703868</wp:posOffset>
                </wp:positionH>
                <wp:positionV relativeFrom="page">
                  <wp:posOffset>2612297</wp:posOffset>
                </wp:positionV>
                <wp:extent cx="3357943" cy="121407"/>
                <wp:effectExtent l="0" t="0" r="0" b="0"/>
                <wp:wrapNone/>
                <wp:docPr id="1073741829" name="officeArt object" descr="Rechthoek"/>
                <wp:cNvGraphicFramePr/>
                <a:graphic xmlns:a="http://schemas.openxmlformats.org/drawingml/2006/main">
                  <a:graphicData uri="http://schemas.microsoft.com/office/word/2010/wordprocessingShape">
                    <wps:wsp>
                      <wps:cNvSpPr/>
                      <wps:spPr>
                        <a:xfrm rot="5400000">
                          <a:off x="0" y="0"/>
                          <a:ext cx="3357943" cy="121407"/>
                        </a:xfrm>
                        <a:prstGeom prst="rect">
                          <a:avLst/>
                        </a:prstGeom>
                        <a:solidFill>
                          <a:srgbClr val="C2B95A"/>
                        </a:solidFill>
                        <a:ln w="12700" cap="flat">
                          <a:noFill/>
                          <a:miter lim="400000"/>
                        </a:ln>
                        <a:effectLst/>
                      </wps:spPr>
                      <wps:bodyPr/>
                    </wps:wsp>
                  </a:graphicData>
                </a:graphic>
              </wp:anchor>
            </w:drawing>
          </mc:Choice>
          <mc:Fallback>
            <w:pict>
              <v:rect id="_x0000_s1026" style="visibility:visible;position:absolute;margin-left:-55.4pt;margin-top:205.7pt;width:264.4pt;height:9.6pt;z-index:251659264;mso-position-horizontal:absolute;mso-position-horizontal-relative:page;mso-position-vertical:absolute;mso-position-vertical-relative:page;mso-wrap-distance-left:12.0pt;mso-wrap-distance-top:12.0pt;mso-wrap-distance-right:12.0pt;mso-wrap-distance-bottom:12.0pt;rotation:5898240fd;">
                <v:fill color="#C2B95A" opacity="100.0%" type="solid"/>
                <v:stroke on="f" weight="1.0pt" dashstyle="solid" endcap="flat" miterlimit="400.0%" joinstyle="miter" linestyle="single" startarrow="none" startarrowwidth="medium" startarrowlength="medium" endarrow="none" endarrowwidth="medium" endarrowlength="medium"/>
                <w10:wrap type="none" side="bothSides" anchorx="page" anchory="page"/>
              </v:rect>
            </w:pict>
          </mc:Fallback>
        </mc:AlternateContent>
      </w:r>
      <w:r>
        <w:rPr>
          <w:noProof/>
        </w:rPr>
        <mc:AlternateContent>
          <mc:Choice Requires="wps">
            <w:drawing>
              <wp:anchor distT="152400" distB="152400" distL="152400" distR="152400" simplePos="0" relativeHeight="251663360" behindDoc="0" locked="0" layoutInCell="1" allowOverlap="1" wp14:anchorId="49362D3D" wp14:editId="3E725068">
                <wp:simplePos x="0" y="0"/>
                <wp:positionH relativeFrom="page">
                  <wp:posOffset>1200458</wp:posOffset>
                </wp:positionH>
                <wp:positionV relativeFrom="page">
                  <wp:posOffset>994029</wp:posOffset>
                </wp:positionV>
                <wp:extent cx="5980964" cy="3357944"/>
                <wp:effectExtent l="0" t="0" r="0" b="0"/>
                <wp:wrapTopAndBottom distT="152400" distB="152400"/>
                <wp:docPr id="1073741830" name="officeArt object" descr="8 oktober 2025…"/>
                <wp:cNvGraphicFramePr/>
                <a:graphic xmlns:a="http://schemas.openxmlformats.org/drawingml/2006/main">
                  <a:graphicData uri="http://schemas.microsoft.com/office/word/2010/wordprocessingShape">
                    <wps:wsp>
                      <wps:cNvSpPr txBox="1"/>
                      <wps:spPr>
                        <a:xfrm>
                          <a:off x="0" y="0"/>
                          <a:ext cx="5980964" cy="3357944"/>
                        </a:xfrm>
                        <a:prstGeom prst="rect">
                          <a:avLst/>
                        </a:prstGeom>
                        <a:noFill/>
                        <a:ln w="12700" cap="flat">
                          <a:noFill/>
                          <a:miter lim="400000"/>
                        </a:ln>
                        <a:effectLst/>
                      </wps:spPr>
                      <wps:txbx>
                        <w:txbxContent>
                          <w:p w14:paraId="0DACD847" w14:textId="77777777" w:rsidR="00E4208B" w:rsidRDefault="00E4208B">
                            <w:pPr>
                              <w:pStyle w:val="Titel"/>
                              <w:keepNext w:val="0"/>
                              <w:spacing w:line="192" w:lineRule="auto"/>
                              <w:outlineLvl w:val="0"/>
                              <w:rPr>
                                <w:rFonts w:ascii="Helvetica" w:eastAsia="Helvetica" w:hAnsi="Helvetica" w:cs="Helvetica"/>
                                <w:caps/>
                                <w:color w:val="212121"/>
                                <w:sz w:val="48"/>
                                <w:szCs w:val="48"/>
                              </w:rPr>
                            </w:pPr>
                          </w:p>
                          <w:p w14:paraId="3AF1CA06" w14:textId="77777777" w:rsidR="00E4208B" w:rsidRDefault="00CE4182">
                            <w:pPr>
                              <w:pStyle w:val="Titel"/>
                              <w:keepNext w:val="0"/>
                              <w:spacing w:line="192" w:lineRule="auto"/>
                              <w:outlineLvl w:val="0"/>
                              <w:rPr>
                                <w:rFonts w:ascii="Helvetica" w:eastAsia="Helvetica" w:hAnsi="Helvetica" w:cs="Helvetica"/>
                                <w:caps/>
                                <w:color w:val="212121"/>
                                <w:sz w:val="48"/>
                                <w:szCs w:val="48"/>
                              </w:rPr>
                            </w:pPr>
                            <w:r>
                              <w:rPr>
                                <w:rFonts w:ascii="Helvetica" w:hAnsi="Helvetica"/>
                                <w:caps/>
                                <w:color w:val="212121"/>
                                <w:sz w:val="48"/>
                                <w:szCs w:val="48"/>
                              </w:rPr>
                              <w:t>standaardformulier B</w:t>
                            </w:r>
                          </w:p>
                          <w:p w14:paraId="68E024CA" w14:textId="77777777" w:rsidR="00E4208B" w:rsidRDefault="00CE4182">
                            <w:pPr>
                              <w:pStyle w:val="Titel"/>
                              <w:keepNext w:val="0"/>
                              <w:spacing w:line="192" w:lineRule="auto"/>
                              <w:outlineLvl w:val="0"/>
                              <w:rPr>
                                <w:rFonts w:ascii="Helvetica" w:eastAsia="Helvetica" w:hAnsi="Helvetica" w:cs="Helvetica"/>
                                <w:caps/>
                                <w:color w:val="212121"/>
                                <w:sz w:val="48"/>
                                <w:szCs w:val="48"/>
                              </w:rPr>
                            </w:pPr>
                            <w:r>
                              <w:rPr>
                                <w:rFonts w:ascii="Helvetica" w:hAnsi="Helvetica"/>
                                <w:caps/>
                                <w:color w:val="212121"/>
                                <w:sz w:val="48"/>
                                <w:szCs w:val="48"/>
                              </w:rPr>
                              <w:t xml:space="preserve">beroep financiële draagkracht </w:t>
                            </w:r>
                          </w:p>
                          <w:p w14:paraId="79F046B3" w14:textId="77777777" w:rsidR="00E4208B" w:rsidRDefault="00E4208B">
                            <w:pPr>
                              <w:pStyle w:val="Titel"/>
                              <w:keepNext w:val="0"/>
                              <w:spacing w:line="192" w:lineRule="auto"/>
                              <w:outlineLvl w:val="0"/>
                              <w:rPr>
                                <w:rFonts w:ascii="Helvetica" w:eastAsia="Helvetica" w:hAnsi="Helvetica" w:cs="Helvetica"/>
                                <w:caps/>
                                <w:color w:val="212121"/>
                                <w:sz w:val="48"/>
                                <w:szCs w:val="48"/>
                              </w:rPr>
                            </w:pPr>
                          </w:p>
                          <w:p w14:paraId="11D541C2" w14:textId="77777777" w:rsidR="00E4208B" w:rsidRDefault="00CE4182">
                            <w:pPr>
                              <w:pStyle w:val="Titel"/>
                              <w:keepNext w:val="0"/>
                              <w:spacing w:line="192" w:lineRule="auto"/>
                              <w:outlineLvl w:val="0"/>
                              <w:rPr>
                                <w:rFonts w:ascii="Helvetica" w:eastAsia="Helvetica" w:hAnsi="Helvetica" w:cs="Helvetica"/>
                                <w:caps/>
                                <w:color w:val="212121"/>
                                <w:sz w:val="48"/>
                                <w:szCs w:val="48"/>
                              </w:rPr>
                            </w:pPr>
                            <w:r>
                              <w:rPr>
                                <w:rFonts w:ascii="Helvetica" w:hAnsi="Helvetica"/>
                                <w:caps/>
                                <w:color w:val="212121"/>
                                <w:sz w:val="48"/>
                                <w:szCs w:val="48"/>
                              </w:rPr>
                              <w:t>Openbare Aanbesteding schoonmaakonderhoud &amp; glasbewassing</w:t>
                            </w:r>
                          </w:p>
                          <w:p w14:paraId="3D48655A" w14:textId="77777777" w:rsidR="00E4208B" w:rsidRDefault="00E4208B">
                            <w:pPr>
                              <w:pStyle w:val="Titel"/>
                              <w:keepNext w:val="0"/>
                              <w:spacing w:line="192" w:lineRule="auto"/>
                              <w:outlineLvl w:val="0"/>
                              <w:rPr>
                                <w:rFonts w:ascii="Helvetica" w:eastAsia="Helvetica" w:hAnsi="Helvetica" w:cs="Helvetica"/>
                                <w:caps/>
                                <w:color w:val="212121"/>
                                <w:sz w:val="48"/>
                                <w:szCs w:val="48"/>
                              </w:rPr>
                            </w:pPr>
                          </w:p>
                          <w:p w14:paraId="1D64F82D" w14:textId="031A0CDB" w:rsidR="00E4208B" w:rsidRDefault="00BC1EBB">
                            <w:pPr>
                              <w:pStyle w:val="Titel"/>
                              <w:keepNext w:val="0"/>
                              <w:spacing w:line="192" w:lineRule="auto"/>
                              <w:outlineLvl w:val="0"/>
                            </w:pPr>
                            <w:r>
                              <w:rPr>
                                <w:rFonts w:ascii="Helvetica" w:hAnsi="Helvetica"/>
                                <w:caps/>
                                <w:color w:val="212121"/>
                                <w:sz w:val="48"/>
                                <w:szCs w:val="48"/>
                              </w:rPr>
                              <w:t>stichting opspoor</w:t>
                            </w:r>
                          </w:p>
                        </w:txbxContent>
                      </wps:txbx>
                      <wps:bodyPr wrap="square" lIns="50800" tIns="50800" rIns="50800" bIns="50800" numCol="1" anchor="t">
                        <a:noAutofit/>
                      </wps:bodyPr>
                    </wps:wsp>
                  </a:graphicData>
                </a:graphic>
              </wp:anchor>
            </w:drawing>
          </mc:Choice>
          <mc:Fallback>
            <w:pict>
              <v:shapetype w14:anchorId="49362D3D" id="_x0000_t202" coordsize="21600,21600" o:spt="202" path="m,l,21600r21600,l21600,xe">
                <v:stroke joinstyle="miter"/>
                <v:path gradientshapeok="t" o:connecttype="rect"/>
              </v:shapetype>
              <v:shape id="_x0000_s1029" type="#_x0000_t202" alt="8 oktober 2025…" style="position:absolute;left:0;text-align:left;margin-left:94.5pt;margin-top:78.25pt;width:470.95pt;height:264.4pt;z-index:25166336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" filled="f" stroked="f" strokeweight="1pt">
                <v:stroke miterlimit="4"/>
                <v:textbox inset="4pt,4pt,4pt,4pt">
                  <w:txbxContent>
                    <w:p w14:paraId="0DACD847" w14:textId="77777777" w:rsidR="00E4208B" w:rsidRDefault="00E4208B">
                      <w:pPr>
                        <w:pStyle w:val="Titel"/>
                        <w:keepNext w:val="0"/>
                        <w:spacing w:line="192" w:lineRule="auto"/>
                        <w:outlineLvl w:val="0"/>
                        <w:rPr>
                          <w:rFonts w:ascii="Helvetica" w:eastAsia="Helvetica" w:hAnsi="Helvetica" w:cs="Helvetica"/>
                          <w:caps/>
                          <w:color w:val="212121"/>
                          <w:sz w:val="48"/>
                          <w:szCs w:val="48"/>
                        </w:rPr>
                      </w:pPr>
                    </w:p>
                    <w:p w14:paraId="3AF1CA06" w14:textId="77777777" w:rsidR="00E4208B" w:rsidRDefault="00CE4182">
                      <w:pPr>
                        <w:pStyle w:val="Titel"/>
                        <w:keepNext w:val="0"/>
                        <w:spacing w:line="192" w:lineRule="auto"/>
                        <w:outlineLvl w:val="0"/>
                        <w:rPr>
                          <w:rFonts w:ascii="Helvetica" w:eastAsia="Helvetica" w:hAnsi="Helvetica" w:cs="Helvetica"/>
                          <w:caps/>
                          <w:color w:val="212121"/>
                          <w:sz w:val="48"/>
                          <w:szCs w:val="48"/>
                        </w:rPr>
                      </w:pPr>
                      <w:r>
                        <w:rPr>
                          <w:rFonts w:ascii="Helvetica" w:hAnsi="Helvetica"/>
                          <w:caps/>
                          <w:color w:val="212121"/>
                          <w:sz w:val="48"/>
                          <w:szCs w:val="48"/>
                        </w:rPr>
                        <w:t>standaardformulier B</w:t>
                      </w:r>
                    </w:p>
                    <w:p w14:paraId="68E024CA" w14:textId="77777777" w:rsidR="00E4208B" w:rsidRDefault="00CE4182">
                      <w:pPr>
                        <w:pStyle w:val="Titel"/>
                        <w:keepNext w:val="0"/>
                        <w:spacing w:line="192" w:lineRule="auto"/>
                        <w:outlineLvl w:val="0"/>
                        <w:rPr>
                          <w:rFonts w:ascii="Helvetica" w:eastAsia="Helvetica" w:hAnsi="Helvetica" w:cs="Helvetica"/>
                          <w:caps/>
                          <w:color w:val="212121"/>
                          <w:sz w:val="48"/>
                          <w:szCs w:val="48"/>
                        </w:rPr>
                      </w:pPr>
                      <w:r>
                        <w:rPr>
                          <w:rFonts w:ascii="Helvetica" w:hAnsi="Helvetica"/>
                          <w:caps/>
                          <w:color w:val="212121"/>
                          <w:sz w:val="48"/>
                          <w:szCs w:val="48"/>
                        </w:rPr>
                        <w:t xml:space="preserve">beroep financiële draagkracht </w:t>
                      </w:r>
                    </w:p>
                    <w:p w14:paraId="79F046B3" w14:textId="77777777" w:rsidR="00E4208B" w:rsidRDefault="00E4208B">
                      <w:pPr>
                        <w:pStyle w:val="Titel"/>
                        <w:keepNext w:val="0"/>
                        <w:spacing w:line="192" w:lineRule="auto"/>
                        <w:outlineLvl w:val="0"/>
                        <w:rPr>
                          <w:rFonts w:ascii="Helvetica" w:eastAsia="Helvetica" w:hAnsi="Helvetica" w:cs="Helvetica"/>
                          <w:caps/>
                          <w:color w:val="212121"/>
                          <w:sz w:val="48"/>
                          <w:szCs w:val="48"/>
                        </w:rPr>
                      </w:pPr>
                    </w:p>
                    <w:p w14:paraId="11D541C2" w14:textId="77777777" w:rsidR="00E4208B" w:rsidRDefault="00CE4182">
                      <w:pPr>
                        <w:pStyle w:val="Titel"/>
                        <w:keepNext w:val="0"/>
                        <w:spacing w:line="192" w:lineRule="auto"/>
                        <w:outlineLvl w:val="0"/>
                        <w:rPr>
                          <w:rFonts w:ascii="Helvetica" w:eastAsia="Helvetica" w:hAnsi="Helvetica" w:cs="Helvetica"/>
                          <w:caps/>
                          <w:color w:val="212121"/>
                          <w:sz w:val="48"/>
                          <w:szCs w:val="48"/>
                        </w:rPr>
                      </w:pPr>
                      <w:r>
                        <w:rPr>
                          <w:rFonts w:ascii="Helvetica" w:hAnsi="Helvetica"/>
                          <w:caps/>
                          <w:color w:val="212121"/>
                          <w:sz w:val="48"/>
                          <w:szCs w:val="48"/>
                        </w:rPr>
                        <w:t>Openbare Aanbesteding schoonmaakonderhoud &amp; glasbewassing</w:t>
                      </w:r>
                    </w:p>
                    <w:p w14:paraId="3D48655A" w14:textId="77777777" w:rsidR="00E4208B" w:rsidRDefault="00E4208B">
                      <w:pPr>
                        <w:pStyle w:val="Titel"/>
                        <w:keepNext w:val="0"/>
                        <w:spacing w:line="192" w:lineRule="auto"/>
                        <w:outlineLvl w:val="0"/>
                        <w:rPr>
                          <w:rFonts w:ascii="Helvetica" w:eastAsia="Helvetica" w:hAnsi="Helvetica" w:cs="Helvetica"/>
                          <w:caps/>
                          <w:color w:val="212121"/>
                          <w:sz w:val="48"/>
                          <w:szCs w:val="48"/>
                        </w:rPr>
                      </w:pPr>
                    </w:p>
                    <w:p w14:paraId="1D64F82D" w14:textId="031A0CDB" w:rsidR="00E4208B" w:rsidRDefault="00BC1EBB">
                      <w:pPr>
                        <w:pStyle w:val="Titel"/>
                        <w:keepNext w:val="0"/>
                        <w:spacing w:line="192" w:lineRule="auto"/>
                        <w:outlineLvl w:val="0"/>
                      </w:pPr>
                      <w:r>
                        <w:rPr>
                          <w:rFonts w:ascii="Helvetica" w:hAnsi="Helvetica"/>
                          <w:caps/>
                          <w:color w:val="212121"/>
                          <w:sz w:val="48"/>
                          <w:szCs w:val="48"/>
                        </w:rPr>
                        <w:t>stichting opspoor</w:t>
                      </w:r>
                    </w:p>
                  </w:txbxContent>
                </v:textbox>
                <w10:wrap type="topAndBottom" anchorx="page" anchory="page"/>
              </v:shape>
            </w:pict>
          </mc:Fallback>
        </mc:AlternateContent>
      </w:r>
      <w:r>
        <w:rPr>
          <w:noProof/>
        </w:rPr>
        <mc:AlternateContent>
          <mc:Choice Requires="wpg">
            <w:drawing>
              <wp:anchor distT="152400" distB="152400" distL="152400" distR="152400" simplePos="0" relativeHeight="251664384" behindDoc="0" locked="0" layoutInCell="1" allowOverlap="1" wp14:anchorId="4283780D" wp14:editId="7E4C16BD">
                <wp:simplePos x="0" y="0"/>
                <wp:positionH relativeFrom="page">
                  <wp:posOffset>974523</wp:posOffset>
                </wp:positionH>
                <wp:positionV relativeFrom="page">
                  <wp:posOffset>8961273</wp:posOffset>
                </wp:positionV>
                <wp:extent cx="3417595" cy="981431"/>
                <wp:effectExtent l="0" t="0" r="0" b="0"/>
                <wp:wrapNone/>
                <wp:docPr id="1073741834" name="officeArt object" descr="Groepeer"/>
                <wp:cNvGraphicFramePr/>
                <a:graphic xmlns:a="http://schemas.openxmlformats.org/drawingml/2006/main">
                  <a:graphicData uri="http://schemas.microsoft.com/office/word/2010/wordprocessingGroup">
                    <wpg:wgp>
                      <wpg:cNvGrpSpPr/>
                      <wpg:grpSpPr>
                        <a:xfrm>
                          <a:off x="0" y="0"/>
                          <a:ext cx="3417595" cy="981431"/>
                          <a:chOff x="0" y="0"/>
                          <a:chExt cx="3417594" cy="981430"/>
                        </a:xfrm>
                      </wpg:grpSpPr>
                      <wps:wsp>
                        <wps:cNvPr id="1073741831" name="ICCA Advies…"/>
                        <wps:cNvSpPr txBox="1"/>
                        <wps:spPr>
                          <a:xfrm>
                            <a:off x="0" y="0"/>
                            <a:ext cx="1399181" cy="981431"/>
                          </a:xfrm>
                          <a:prstGeom prst="rect">
                            <a:avLst/>
                          </a:prstGeom>
                          <a:noFill/>
                          <a:ln w="12700" cap="flat">
                            <a:noFill/>
                            <a:miter lim="400000"/>
                          </a:ln>
                          <a:effectLst/>
                        </wps:spPr>
                        <wps:txbx>
                          <w:txbxContent>
                            <w:p w14:paraId="7E8BD0DA" w14:textId="77777777" w:rsidR="00E4208B" w:rsidRDefault="00CE4182">
                              <w:pPr>
                                <w:rPr>
                                  <w:rFonts w:ascii="Avenir Medium" w:eastAsia="Avenir Medium" w:hAnsi="Avenir Medium" w:cs="Avenir Medium"/>
                                  <w:color w:val="212121"/>
                                  <w:sz w:val="24"/>
                                  <w:szCs w:val="24"/>
                                </w:rPr>
                              </w:pPr>
                              <w:r>
                                <w:rPr>
                                  <w:rFonts w:ascii="Avenir Medium" w:hAnsi="Avenir Medium"/>
                                  <w:color w:val="212121"/>
                                  <w:sz w:val="24"/>
                                  <w:szCs w:val="24"/>
                                </w:rPr>
                                <w:t>ICCA Advies</w:t>
                              </w:r>
                            </w:p>
                            <w:p w14:paraId="54D82FB5" w14:textId="77777777" w:rsidR="00E4208B" w:rsidRDefault="00CE4182">
                              <w:pPr>
                                <w:suppressAutoHyphens/>
                                <w:spacing w:line="288" w:lineRule="auto"/>
                                <w:rPr>
                                  <w:rFonts w:ascii="Avenir Book" w:eastAsia="Avenir Book" w:hAnsi="Avenir Book" w:cs="Avenir Book"/>
                                  <w:color w:val="212121"/>
                                  <w:sz w:val="20"/>
                                  <w:szCs w:val="20"/>
                                </w:rPr>
                              </w:pPr>
                              <w:proofErr w:type="spellStart"/>
                              <w:r>
                                <w:rPr>
                                  <w:rFonts w:ascii="Avenir Book" w:hAnsi="Avenir Book"/>
                                  <w:color w:val="212121"/>
                                  <w:sz w:val="20"/>
                                  <w:szCs w:val="20"/>
                                </w:rPr>
                                <w:t>Eikklop</w:t>
                              </w:r>
                              <w:proofErr w:type="spellEnd"/>
                              <w:r>
                                <w:rPr>
                                  <w:rFonts w:ascii="Avenir Book" w:hAnsi="Avenir Book"/>
                                  <w:color w:val="212121"/>
                                  <w:sz w:val="20"/>
                                  <w:szCs w:val="20"/>
                                </w:rPr>
                                <w:t xml:space="preserve"> 15</w:t>
                              </w:r>
                            </w:p>
                            <w:p w14:paraId="04AB1DFB" w14:textId="77777777" w:rsidR="00E4208B" w:rsidRDefault="00CE4182">
                              <w:pPr>
                                <w:suppressAutoHyphens/>
                                <w:spacing w:line="288" w:lineRule="auto"/>
                                <w:rPr>
                                  <w:rFonts w:ascii="Avenir Book" w:eastAsia="Avenir Book" w:hAnsi="Avenir Book" w:cs="Avenir Book"/>
                                  <w:color w:val="212121"/>
                                  <w:sz w:val="20"/>
                                  <w:szCs w:val="20"/>
                                </w:rPr>
                              </w:pPr>
                              <w:r>
                                <w:rPr>
                                  <w:rFonts w:ascii="Avenir Book" w:hAnsi="Avenir Book"/>
                                  <w:color w:val="212121"/>
                                  <w:sz w:val="20"/>
                                  <w:szCs w:val="20"/>
                                </w:rPr>
                                <w:t>8375 CP Oldemarkt</w:t>
                              </w:r>
                            </w:p>
                            <w:p w14:paraId="33A9D6E3" w14:textId="77777777" w:rsidR="00E4208B" w:rsidRDefault="00CE4182">
                              <w:pPr>
                                <w:suppressAutoHyphens/>
                                <w:spacing w:line="288" w:lineRule="auto"/>
                              </w:pPr>
                              <w:r>
                                <w:rPr>
                                  <w:rFonts w:ascii="Avenir Book" w:hAnsi="Avenir Book"/>
                                  <w:color w:val="212121"/>
                                  <w:sz w:val="20"/>
                                  <w:szCs w:val="20"/>
                                  <w:lang w:val="pt-PT"/>
                                </w:rPr>
                                <w:t>Tel. 056 185 09 58</w:t>
                              </w:r>
                            </w:p>
                          </w:txbxContent>
                        </wps:txbx>
                        <wps:bodyPr wrap="square" lIns="50800" tIns="50800" rIns="50800" bIns="50800" numCol="1" anchor="t">
                          <a:noAutofit/>
                        </wps:bodyPr>
                      </wps:wsp>
                      <wps:wsp>
                        <wps:cNvPr id="1073741832" name="info@iccaadvies.eu  https://www.iccaadvies.eu"/>
                        <wps:cNvSpPr txBox="1"/>
                        <wps:spPr>
                          <a:xfrm>
                            <a:off x="1733971" y="0"/>
                            <a:ext cx="1683624" cy="981431"/>
                          </a:xfrm>
                          <a:prstGeom prst="rect">
                            <a:avLst/>
                          </a:prstGeom>
                          <a:noFill/>
                          <a:ln w="12700" cap="flat">
                            <a:noFill/>
                            <a:miter lim="400000"/>
                          </a:ln>
                          <a:effectLst/>
                        </wps:spPr>
                        <wps:txbx>
                          <w:txbxContent>
                            <w:p w14:paraId="69B1B9FE" w14:textId="2D521ED2" w:rsidR="00BC1EBB" w:rsidRDefault="00000000">
                              <w:pPr>
                                <w:suppressAutoHyphens/>
                                <w:spacing w:line="288" w:lineRule="auto"/>
                                <w:rPr>
                                  <w:rFonts w:ascii="Avenir Book" w:hAnsi="Avenir Book"/>
                                  <w:color w:val="212121"/>
                                  <w:sz w:val="20"/>
                                  <w:szCs w:val="20"/>
                                  <w:lang w:val="en-US"/>
                                </w:rPr>
                              </w:pPr>
                              <w:hyperlink r:id="rId7" w:history="1">
                                <w:proofErr w:type="spellStart"/>
                                <w:r w:rsidR="00BC1EBB" w:rsidRPr="004C10BD">
                                  <w:rPr>
                                    <w:rStyle w:val="Hyperlink"/>
                                    <w:rFonts w:ascii="Avenir Book" w:hAnsi="Avenir Book"/>
                                    <w:sz w:val="20"/>
                                    <w:szCs w:val="20"/>
                                    <w:lang w:val="en-US"/>
                                  </w:rPr>
                                  <w:t>info@iccaadvies.eu</w:t>
                                </w:r>
                                <w:proofErr w:type="spellEnd"/>
                              </w:hyperlink>
                            </w:p>
                            <w:p w14:paraId="0DCBE99D" w14:textId="096E5B50" w:rsidR="00E4208B" w:rsidRDefault="00CE4182">
                              <w:pPr>
                                <w:suppressAutoHyphens/>
                                <w:spacing w:line="288" w:lineRule="auto"/>
                              </w:pPr>
                              <w:r>
                                <w:rPr>
                                  <w:rFonts w:ascii="Avenir Book" w:hAnsi="Avenir Book"/>
                                  <w:color w:val="212121"/>
                                  <w:sz w:val="20"/>
                                  <w:szCs w:val="20"/>
                                  <w:lang w:val="en-US"/>
                                </w:rPr>
                                <w:t>https://</w:t>
                              </w:r>
                              <w:proofErr w:type="spellStart"/>
                              <w:r>
                                <w:rPr>
                                  <w:rFonts w:ascii="Avenir Book" w:hAnsi="Avenir Book"/>
                                  <w:color w:val="212121"/>
                                  <w:sz w:val="20"/>
                                  <w:szCs w:val="20"/>
                                  <w:lang w:val="en-US"/>
                                </w:rPr>
                                <w:t>www.iccaadvies.eu</w:t>
                              </w:r>
                              <w:proofErr w:type="spellEnd"/>
                              <w:r>
                                <w:rPr>
                                  <w:rFonts w:ascii="Avenir Book" w:hAnsi="Avenir Book"/>
                                  <w:color w:val="212121"/>
                                  <w:sz w:val="20"/>
                                  <w:szCs w:val="20"/>
                                  <w:lang w:val="en-US"/>
                                </w:rPr>
                                <w:t xml:space="preserve"> </w:t>
                              </w:r>
                            </w:p>
                          </w:txbxContent>
                        </wps:txbx>
                        <wps:bodyPr wrap="square" lIns="50800" tIns="50800" rIns="50800" bIns="50800" numCol="1" anchor="t">
                          <a:noAutofit/>
                        </wps:bodyPr>
                      </wps:wsp>
                      <wps:wsp>
                        <wps:cNvPr id="1073741833" name="Lijn"/>
                        <wps:cNvCnPr/>
                        <wps:spPr>
                          <a:xfrm flipH="1">
                            <a:off x="1481577" y="0"/>
                            <a:ext cx="1" cy="877176"/>
                          </a:xfrm>
                          <a:prstGeom prst="line">
                            <a:avLst/>
                          </a:prstGeom>
                          <a:noFill/>
                          <a:ln w="12700" cap="flat">
                            <a:solidFill>
                              <a:srgbClr val="576379"/>
                            </a:solidFill>
                            <a:prstDash val="solid"/>
                            <a:miter lim="400000"/>
                          </a:ln>
                          <a:effectLst/>
                        </wps:spPr>
                        <wps:bodyPr/>
                      </wps:wsp>
                    </wpg:wgp>
                  </a:graphicData>
                </a:graphic>
              </wp:anchor>
            </w:drawing>
          </mc:Choice>
          <mc:Fallback>
            <w:pict>
              <v:group w14:anchorId="4283780D" id="_x0000_s1030" alt="Groepeer" style="position:absolute;left:0;text-align:left;margin-left:76.75pt;margin-top:705.6pt;width:269.1pt;height:77.3pt;z-index:251664384;mso-wrap-distance-left:12pt;mso-wrap-distance-top:12pt;mso-wrap-distance-right:12pt;mso-wrap-distance-bottom:12pt;mso-position-horizontal-relative:page;mso-position-vertical-relative:page" coordsize="34175,98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">
                <v:shape id="ICCA Advies…" o:spid="_x0000_s1031" type="#_x0000_t202" style="position:absolute;width:13991;height:98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" filled="f" stroked="f" strokeweight="1pt">
                  <v:stroke miterlimit="4"/>
                  <v:textbox inset="4pt,4pt,4pt,4pt">
                    <w:txbxContent>
                      <w:p w14:paraId="7E8BD0DA" w14:textId="77777777" w:rsidR="00E4208B" w:rsidRDefault="00CE4182">
                        <w:pPr>
                          <w:rPr>
                            <w:rFonts w:ascii="Avenir Medium" w:eastAsia="Avenir Medium" w:hAnsi="Avenir Medium" w:cs="Avenir Medium"/>
                            <w:color w:val="212121"/>
                            <w:sz w:val="24"/>
                            <w:szCs w:val="24"/>
                          </w:rPr>
                        </w:pPr>
                        <w:r>
                          <w:rPr>
                            <w:rFonts w:ascii="Avenir Medium" w:hAnsi="Avenir Medium"/>
                            <w:color w:val="212121"/>
                            <w:sz w:val="24"/>
                            <w:szCs w:val="24"/>
                          </w:rPr>
                          <w:t>ICCA Advies</w:t>
                        </w:r>
                      </w:p>
                      <w:p w14:paraId="54D82FB5" w14:textId="77777777" w:rsidR="00E4208B" w:rsidRDefault="00CE4182">
                        <w:pPr>
                          <w:suppressAutoHyphens/>
                          <w:spacing w:line="288" w:lineRule="auto"/>
                          <w:rPr>
                            <w:rFonts w:ascii="Avenir Book" w:eastAsia="Avenir Book" w:hAnsi="Avenir Book" w:cs="Avenir Book"/>
                            <w:color w:val="212121"/>
                            <w:sz w:val="20"/>
                            <w:szCs w:val="20"/>
                          </w:rPr>
                        </w:pPr>
                        <w:proofErr w:type="spellStart"/>
                        <w:r>
                          <w:rPr>
                            <w:rFonts w:ascii="Avenir Book" w:hAnsi="Avenir Book"/>
                            <w:color w:val="212121"/>
                            <w:sz w:val="20"/>
                            <w:szCs w:val="20"/>
                          </w:rPr>
                          <w:t>Eikklop</w:t>
                        </w:r>
                        <w:proofErr w:type="spellEnd"/>
                        <w:r>
                          <w:rPr>
                            <w:rFonts w:ascii="Avenir Book" w:hAnsi="Avenir Book"/>
                            <w:color w:val="212121"/>
                            <w:sz w:val="20"/>
                            <w:szCs w:val="20"/>
                          </w:rPr>
                          <w:t xml:space="preserve"> 15</w:t>
                        </w:r>
                      </w:p>
                      <w:p w14:paraId="04AB1DFB" w14:textId="77777777" w:rsidR="00E4208B" w:rsidRDefault="00CE4182">
                        <w:pPr>
                          <w:suppressAutoHyphens/>
                          <w:spacing w:line="288" w:lineRule="auto"/>
                          <w:rPr>
                            <w:rFonts w:ascii="Avenir Book" w:eastAsia="Avenir Book" w:hAnsi="Avenir Book" w:cs="Avenir Book"/>
                            <w:color w:val="212121"/>
                            <w:sz w:val="20"/>
                            <w:szCs w:val="20"/>
                          </w:rPr>
                        </w:pPr>
                        <w:r>
                          <w:rPr>
                            <w:rFonts w:ascii="Avenir Book" w:hAnsi="Avenir Book"/>
                            <w:color w:val="212121"/>
                            <w:sz w:val="20"/>
                            <w:szCs w:val="20"/>
                          </w:rPr>
                          <w:t>8375 CP Oldemarkt</w:t>
                        </w:r>
                      </w:p>
                      <w:p w14:paraId="33A9D6E3" w14:textId="77777777" w:rsidR="00E4208B" w:rsidRDefault="00CE4182">
                        <w:pPr>
                          <w:suppressAutoHyphens/>
                          <w:spacing w:line="288" w:lineRule="auto"/>
                        </w:pPr>
                        <w:r>
                          <w:rPr>
                            <w:rFonts w:ascii="Avenir Book" w:hAnsi="Avenir Book"/>
                            <w:color w:val="212121"/>
                            <w:sz w:val="20"/>
                            <w:szCs w:val="20"/>
                            <w:lang w:val="pt-PT"/>
                          </w:rPr>
                          <w:t>Tel. 056 185 09 58</w:t>
                        </w:r>
                      </w:p>
                    </w:txbxContent>
                  </v:textbox>
                </v:shape>
                <v:shape id="info@iccaadvies.eu  https://www.iccaadvies.eu" o:spid="_x0000_s1032" type="#_x0000_t202" style="position:absolute;left:17339;width:16836;height:98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" filled="f" stroked="f" strokeweight="1pt">
                  <v:stroke miterlimit="4"/>
                  <v:textbox inset="4pt,4pt,4pt,4pt">
                    <w:txbxContent>
                      <w:p w14:paraId="69B1B9FE" w14:textId="2D521ED2" w:rsidR="00BC1EBB" w:rsidRDefault="00BC1EBB">
                        <w:pPr>
                          <w:suppressAutoHyphens/>
                          <w:spacing w:line="288" w:lineRule="auto"/>
                          <w:rPr>
                            <w:rFonts w:ascii="Avenir Book" w:hAnsi="Avenir Book"/>
                            <w:color w:val="212121"/>
                            <w:sz w:val="20"/>
                            <w:szCs w:val="20"/>
                            <w:lang w:val="en-US"/>
                          </w:rPr>
                        </w:pPr>
                        <w:hyperlink r:id="rId8" w:history="1">
                          <w:proofErr w:type="spellStart"/>
                          <w:r w:rsidRPr="004C10BD">
                            <w:rPr>
                              <w:rStyle w:val="Hyperlink"/>
                              <w:rFonts w:ascii="Avenir Book" w:hAnsi="Avenir Book"/>
                              <w:sz w:val="20"/>
                              <w:szCs w:val="20"/>
                              <w:lang w:val="en-US"/>
                            </w:rPr>
                            <w:t>info@iccaadvies.eu</w:t>
                          </w:r>
                          <w:proofErr w:type="spellEnd"/>
                        </w:hyperlink>
                      </w:p>
                      <w:p w14:paraId="0DCBE99D" w14:textId="096E5B50" w:rsidR="00E4208B" w:rsidRDefault="00CE4182">
                        <w:pPr>
                          <w:suppressAutoHyphens/>
                          <w:spacing w:line="288" w:lineRule="auto"/>
                        </w:pPr>
                        <w:r>
                          <w:rPr>
                            <w:rFonts w:ascii="Avenir Book" w:hAnsi="Avenir Book"/>
                            <w:color w:val="212121"/>
                            <w:sz w:val="20"/>
                            <w:szCs w:val="20"/>
                            <w:lang w:val="en-US"/>
                          </w:rPr>
                          <w:t>https://</w:t>
                        </w:r>
                        <w:proofErr w:type="spellStart"/>
                        <w:r>
                          <w:rPr>
                            <w:rFonts w:ascii="Avenir Book" w:hAnsi="Avenir Book"/>
                            <w:color w:val="212121"/>
                            <w:sz w:val="20"/>
                            <w:szCs w:val="20"/>
                            <w:lang w:val="en-US"/>
                          </w:rPr>
                          <w:t>www.iccaadvies.eu</w:t>
                        </w:r>
                        <w:proofErr w:type="spellEnd"/>
                        <w:r>
                          <w:rPr>
                            <w:rFonts w:ascii="Avenir Book" w:hAnsi="Avenir Book"/>
                            <w:color w:val="212121"/>
                            <w:sz w:val="20"/>
                            <w:szCs w:val="20"/>
                            <w:lang w:val="en-US"/>
                          </w:rPr>
                          <w:t xml:space="preserve"> </w:t>
                        </w:r>
                      </w:p>
                    </w:txbxContent>
                  </v:textbox>
                </v:shape>
                <v:line id="Lijn" o:spid="_x0000_s1033" style="position:absolute;flip:x;visibility:visible;mso-wrap-style:square" from="14815,0" to="14815,877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" strokecolor="#576379" strokeweight="1pt">
                  <v:stroke miterlimit="4" joinstyle="miter"/>
                </v:line>
                <w10:wrap anchorx="page" anchory="page"/>
              </v:group>
            </w:pict>
          </mc:Fallback>
        </mc:AlternateContent>
      </w:r>
    </w:p>
    <w:p w14:paraId="57DFEF21" w14:textId="77777777" w:rsidR="00E4208B" w:rsidRDefault="00E4208B">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p>
    <w:p w14:paraId="44E5BC93" w14:textId="77777777" w:rsidR="00E4208B" w:rsidRDefault="00E4208B">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p>
    <w:p w14:paraId="3C802958" w14:textId="77777777" w:rsidR="00E4208B" w:rsidRDefault="00E4208B">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p>
    <w:p w14:paraId="1BBEFBEC" w14:textId="77777777" w:rsidR="00E4208B" w:rsidRDefault="00E4208B">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p>
    <w:p w14:paraId="0BEDD65A" w14:textId="77777777" w:rsidR="00E43433" w:rsidRDefault="00E43433">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p>
    <w:p w14:paraId="08D3563E" w14:textId="77777777" w:rsidR="00E4208B" w:rsidRDefault="00E4208B">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p>
    <w:p w14:paraId="2EA04345" w14:textId="77777777" w:rsidR="00E4208B" w:rsidRDefault="00E4208B">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p>
    <w:p w14:paraId="55417120" w14:textId="77777777" w:rsidR="00E4208B" w:rsidRDefault="00E4208B">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p>
    <w:p w14:paraId="4A9DC845" w14:textId="77777777" w:rsidR="00E4208B" w:rsidRDefault="00E4208B">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p>
    <w:p w14:paraId="2218CB45" w14:textId="77777777" w:rsidR="00E4208B" w:rsidRDefault="00E4208B">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p>
    <w:p w14:paraId="2C3AE57E" w14:textId="77777777" w:rsidR="00E4208B" w:rsidRDefault="00E4208B">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p>
    <w:p w14:paraId="6A82DAED" w14:textId="77777777" w:rsidR="00E4208B" w:rsidRDefault="00E4208B">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eastAsia="Avenir Heavy" w:hAnsi="Avenir Heavy" w:cs="Avenir Heavy"/>
          <w:color w:val="262626"/>
          <w:sz w:val="28"/>
          <w:szCs w:val="28"/>
          <w:u w:color="262626"/>
        </w:rPr>
      </w:pPr>
    </w:p>
    <w:p w14:paraId="3915B33B" w14:textId="77777777" w:rsidR="00E4208B" w:rsidRDefault="00E4208B">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eastAsia="Avenir Heavy" w:hAnsi="Avenir Heavy" w:cs="Avenir Heavy"/>
          <w:color w:val="262626"/>
          <w:sz w:val="28"/>
          <w:szCs w:val="28"/>
          <w:u w:color="262626"/>
        </w:rPr>
      </w:pPr>
    </w:p>
    <w:p w14:paraId="65488B3C" w14:textId="77777777" w:rsidR="001321DA" w:rsidRDefault="001321DA">
      <w:pPr>
        <w:pStyle w:val="Hoofdtekst"/>
        <w:spacing w:after="20"/>
        <w:rPr>
          <w:rFonts w:ascii="Avenir Book" w:eastAsia="Avenir Book" w:hAnsi="Avenir Book" w:cs="Avenir Book"/>
          <w:color w:val="262626"/>
          <w:sz w:val="28"/>
          <w:szCs w:val="28"/>
          <w:u w:color="262626"/>
        </w:rPr>
      </w:pPr>
    </w:p>
    <w:p w14:paraId="0AA392D1" w14:textId="77777777" w:rsidR="00E4208B" w:rsidRDefault="00E4208B">
      <w:pPr>
        <w:pStyle w:val="Hoofdtekst"/>
        <w:spacing w:after="20"/>
        <w:rPr>
          <w:rFonts w:ascii="Avenir Book" w:eastAsia="Avenir Book" w:hAnsi="Avenir Book" w:cs="Avenir Book"/>
          <w:color w:val="262626"/>
          <w:sz w:val="28"/>
          <w:szCs w:val="28"/>
          <w:u w:color="262626"/>
        </w:rPr>
      </w:pPr>
    </w:p>
    <w:p w14:paraId="40441ACA" w14:textId="77777777" w:rsidR="00E4208B" w:rsidRDefault="00E4208B">
      <w:pPr>
        <w:pStyle w:val="Hoofdtekst"/>
        <w:spacing w:after="20"/>
        <w:rPr>
          <w:rFonts w:ascii="Avenir Book" w:eastAsia="Avenir Book" w:hAnsi="Avenir Book" w:cs="Avenir Book"/>
          <w:color w:val="262626"/>
          <w:sz w:val="28"/>
          <w:szCs w:val="28"/>
          <w:u w:color="262626"/>
        </w:rPr>
      </w:pPr>
    </w:p>
    <w:p w14:paraId="0FC4A06F" w14:textId="77777777" w:rsidR="00E4208B" w:rsidRDefault="00E4208B">
      <w:pPr>
        <w:pStyle w:val="Hoofdtekst"/>
        <w:spacing w:after="20"/>
        <w:rPr>
          <w:rFonts w:ascii="Avenir Book" w:eastAsia="Avenir Book" w:hAnsi="Avenir Book" w:cs="Avenir Book"/>
          <w:color w:val="262626"/>
          <w:sz w:val="28"/>
          <w:szCs w:val="28"/>
          <w:u w:color="262626"/>
        </w:rPr>
      </w:pPr>
    </w:p>
    <w:p w14:paraId="054B8F21" w14:textId="77777777" w:rsidR="00E4208B" w:rsidRDefault="00E4208B">
      <w:pPr>
        <w:pStyle w:val="Hoofdtekst"/>
        <w:spacing w:after="20"/>
        <w:rPr>
          <w:rFonts w:ascii="Avenir Book" w:eastAsia="Avenir Book" w:hAnsi="Avenir Book" w:cs="Avenir Book"/>
          <w:color w:val="262626"/>
          <w:sz w:val="28"/>
          <w:szCs w:val="28"/>
          <w:u w:color="262626"/>
        </w:rPr>
      </w:pPr>
    </w:p>
    <w:p w14:paraId="3EBE9F6F" w14:textId="77777777" w:rsidR="00E4208B" w:rsidRDefault="00E4208B">
      <w:pPr>
        <w:pStyle w:val="Hoofdtekst"/>
        <w:spacing w:after="20"/>
        <w:rPr>
          <w:rFonts w:ascii="Avenir Book" w:eastAsia="Avenir Book" w:hAnsi="Avenir Book" w:cs="Avenir Book"/>
          <w:color w:val="262626"/>
          <w:sz w:val="28"/>
          <w:szCs w:val="28"/>
          <w:u w:color="262626"/>
        </w:rPr>
      </w:pPr>
    </w:p>
    <w:p w14:paraId="31F732E0" w14:textId="77777777" w:rsidR="00E4208B" w:rsidRDefault="00E4208B">
      <w:pPr>
        <w:pStyle w:val="Hoofdtekst"/>
        <w:spacing w:after="20"/>
        <w:rPr>
          <w:rFonts w:ascii="Avenir Book" w:eastAsia="Avenir Book" w:hAnsi="Avenir Book" w:cs="Avenir Book"/>
          <w:color w:val="262626"/>
          <w:sz w:val="28"/>
          <w:szCs w:val="28"/>
          <w:u w:color="262626"/>
        </w:rPr>
      </w:pPr>
    </w:p>
    <w:p w14:paraId="73679523" w14:textId="77777777" w:rsidR="00E4208B" w:rsidRDefault="00E4208B">
      <w:pPr>
        <w:pStyle w:val="Hoofdtekst"/>
        <w:spacing w:after="20"/>
        <w:rPr>
          <w:rFonts w:ascii="Avenir Book" w:eastAsia="Avenir Book" w:hAnsi="Avenir Book" w:cs="Avenir Book"/>
          <w:color w:val="262626"/>
          <w:sz w:val="28"/>
          <w:szCs w:val="28"/>
          <w:u w:color="262626"/>
        </w:rPr>
      </w:pPr>
    </w:p>
    <w:p w14:paraId="67D150C8" w14:textId="77777777" w:rsidR="00E4208B" w:rsidRDefault="00E4208B">
      <w:pPr>
        <w:pStyle w:val="Hoofdtekst"/>
        <w:spacing w:after="20"/>
        <w:rPr>
          <w:rFonts w:ascii="Avenir Book" w:eastAsia="Avenir Book" w:hAnsi="Avenir Book" w:cs="Avenir Book"/>
          <w:color w:val="262626"/>
          <w:u w:color="262626"/>
        </w:rPr>
      </w:pPr>
    </w:p>
    <w:p w14:paraId="6414E63D" w14:textId="77777777" w:rsidR="00E4208B" w:rsidRDefault="00CE4182">
      <w:pPr>
        <w:pStyle w:val="Hoofdtekst"/>
        <w:spacing w:after="20"/>
        <w:rPr>
          <w:rFonts w:ascii="Avenir Book" w:eastAsia="Avenir Book" w:hAnsi="Avenir Book" w:cs="Avenir Book"/>
          <w:color w:val="262626"/>
          <w:u w:color="262626"/>
        </w:rPr>
      </w:pPr>
      <w:r>
        <w:rPr>
          <w:rFonts w:ascii="Avenir Book" w:hAnsi="Avenir Book"/>
          <w:color w:val="262626"/>
          <w:u w:color="262626"/>
        </w:rPr>
        <w:t>Ondergetekenden verklaren dat,</w:t>
      </w:r>
    </w:p>
    <w:p w14:paraId="10D1AD58" w14:textId="77777777" w:rsidR="00E4208B" w:rsidRDefault="00E4208B">
      <w:pPr>
        <w:pStyle w:val="Hoofdtekst"/>
        <w:spacing w:after="20"/>
        <w:rPr>
          <w:rFonts w:ascii="Avenir Book" w:eastAsia="Avenir Book" w:hAnsi="Avenir Book" w:cs="Avenir Book"/>
          <w:color w:val="262626"/>
          <w:u w:color="262626"/>
        </w:rPr>
      </w:pPr>
    </w:p>
    <w:p w14:paraId="56F3D41F" w14:textId="383B9060" w:rsidR="00E4208B" w:rsidRDefault="00CE4182">
      <w:pPr>
        <w:pStyle w:val="Hoofdtekst"/>
        <w:numPr>
          <w:ilvl w:val="0"/>
          <w:numId w:val="2"/>
        </w:numPr>
        <w:spacing w:after="20"/>
        <w:rPr>
          <w:rFonts w:ascii="Avenir Book" w:hAnsi="Avenir Book"/>
        </w:rPr>
      </w:pPr>
      <w:r>
        <w:rPr>
          <w:rFonts w:ascii="Avenir Book" w:hAnsi="Avenir Book"/>
          <w:color w:val="262626"/>
          <w:u w:color="262626"/>
        </w:rPr>
        <w:t xml:space="preserve">[naam Inschrijver] zich met betrekking tot de eis zoals genoemd in paragraaf 3.5.1 van het </w:t>
      </w:r>
      <w:r w:rsidR="00206E4A">
        <w:rPr>
          <w:rFonts w:ascii="Avenir Book" w:hAnsi="Avenir Book"/>
          <w:color w:val="262626"/>
          <w:u w:color="262626"/>
        </w:rPr>
        <w:t>Inschrijf</w:t>
      </w:r>
      <w:r>
        <w:rPr>
          <w:rFonts w:ascii="Avenir Book" w:hAnsi="Avenir Book"/>
          <w:color w:val="262626"/>
          <w:u w:color="262626"/>
        </w:rPr>
        <w:t xml:space="preserve"> Document beroept op de middelen van [naam derde];</w:t>
      </w:r>
    </w:p>
    <w:p w14:paraId="631D8A38" w14:textId="7AF4D5A5" w:rsidR="00E4208B" w:rsidRDefault="00CE4182">
      <w:pPr>
        <w:pStyle w:val="Hoofdtekst"/>
        <w:numPr>
          <w:ilvl w:val="0"/>
          <w:numId w:val="2"/>
        </w:numPr>
        <w:spacing w:after="20"/>
        <w:rPr>
          <w:rFonts w:ascii="Avenir Book" w:hAnsi="Avenir Book"/>
        </w:rPr>
      </w:pPr>
      <w:r>
        <w:rPr>
          <w:rFonts w:ascii="Avenir Book" w:hAnsi="Avenir Book"/>
          <w:color w:val="262626"/>
          <w:u w:color="262626"/>
        </w:rPr>
        <w:t xml:space="preserve">[naam derde] </w:t>
      </w:r>
      <w:r w:rsidR="00E43433" w:rsidRPr="00E43433">
        <w:rPr>
          <w:rFonts w:ascii="Avenir Book" w:hAnsi="Avenir Book"/>
          <w:color w:val="262626"/>
          <w:u w:color="262626"/>
        </w:rPr>
        <w:t>zoals na schriftelijk verzoek uit het aan te leveren bewijsstuk zal blijken’, tenzij wordt besloten de bewijsstukken al bij Inschrijving verplicht te stellen.</w:t>
      </w:r>
      <w:r>
        <w:rPr>
          <w:rFonts w:ascii="Avenir Book" w:hAnsi="Avenir Book"/>
          <w:color w:val="262626"/>
          <w:u w:color="262626"/>
        </w:rPr>
        <w:t>, alleen of gezamenlijk met [naam Inschrijver] voldoet aan deze eis;</w:t>
      </w:r>
    </w:p>
    <w:p w14:paraId="7F4C61D4" w14:textId="77777777" w:rsidR="00E4208B" w:rsidRDefault="00CE4182">
      <w:pPr>
        <w:pStyle w:val="Hoofdtekst"/>
        <w:numPr>
          <w:ilvl w:val="0"/>
          <w:numId w:val="2"/>
        </w:numPr>
        <w:spacing w:after="20"/>
        <w:rPr>
          <w:rFonts w:ascii="Avenir Book" w:hAnsi="Avenir Book"/>
        </w:rPr>
      </w:pPr>
      <w:r>
        <w:rPr>
          <w:rFonts w:ascii="Avenir Book" w:hAnsi="Avenir Book"/>
          <w:color w:val="262626"/>
          <w:u w:color="262626"/>
        </w:rPr>
        <w:t>[naam Inschrijver] bij eventuele gunning van de Opdracht aan [naam Inschrijver] gedurende de gehele looptijd van de Opdracht voor de uitvoering van de Opdracht op diens eerste verzoek vrijelijk kan beschikken over de voor de uitvoering van de Opdracht noodzakelijke middelen van [naam derde];</w:t>
      </w:r>
    </w:p>
    <w:p w14:paraId="3051F9E7" w14:textId="77777777" w:rsidR="00E4208B" w:rsidRDefault="00CE4182">
      <w:pPr>
        <w:pStyle w:val="Hoofdtekst"/>
        <w:numPr>
          <w:ilvl w:val="0"/>
          <w:numId w:val="2"/>
        </w:numPr>
        <w:spacing w:after="20"/>
        <w:rPr>
          <w:rFonts w:ascii="Avenir Book" w:hAnsi="Avenir Book"/>
        </w:rPr>
      </w:pPr>
      <w:r>
        <w:rPr>
          <w:rFonts w:ascii="Avenir Book" w:hAnsi="Avenir Book"/>
          <w:color w:val="262626"/>
          <w:u w:color="262626"/>
        </w:rPr>
        <w:t>[naam derde] zich jegens de Opdrachtgever bij eventuele gunni</w:t>
      </w:r>
      <w:r>
        <w:rPr>
          <w:noProof/>
        </w:rPr>
        <mc:AlternateContent>
          <mc:Choice Requires="wps">
            <w:drawing>
              <wp:anchor distT="152400" distB="152400" distL="152400" distR="152400" simplePos="0" relativeHeight="251660288" behindDoc="0" locked="0" layoutInCell="1" allowOverlap="1" wp14:anchorId="63F38050" wp14:editId="0F8E5987">
                <wp:simplePos x="0" y="0"/>
                <wp:positionH relativeFrom="page">
                  <wp:posOffset>576000</wp:posOffset>
                </wp:positionH>
                <wp:positionV relativeFrom="page">
                  <wp:posOffset>720000</wp:posOffset>
                </wp:positionV>
                <wp:extent cx="3240000" cy="2417138"/>
                <wp:effectExtent l="0" t="0" r="0" b="0"/>
                <wp:wrapNone/>
                <wp:docPr id="1073741838" name="officeArt object" descr="Rechthoek"/>
                <wp:cNvGraphicFramePr/>
                <a:graphic xmlns:a="http://schemas.openxmlformats.org/drawingml/2006/main">
                  <a:graphicData uri="http://schemas.microsoft.com/office/word/2010/wordprocessingShape">
                    <wps:wsp>
                      <wps:cNvSpPr/>
                      <wps:spPr>
                        <a:xfrm>
                          <a:off x="0" y="0"/>
                          <a:ext cx="3240000" cy="2417138"/>
                        </a:xfrm>
                        <a:prstGeom prst="rect">
                          <a:avLst/>
                        </a:prstGeom>
                        <a:gradFill flip="none" rotWithShape="1">
                          <a:gsLst>
                            <a:gs pos="0">
                              <a:srgbClr val="7489A8"/>
                            </a:gs>
                            <a:gs pos="100000">
                              <a:srgbClr val="2C3542"/>
                            </a:gs>
                          </a:gsLst>
                          <a:lin ang="2700000" scaled="0"/>
                        </a:gradFill>
                        <a:ln w="12700" cap="flat">
                          <a:noFill/>
                          <a:miter lim="400000"/>
                        </a:ln>
                        <a:effectLst/>
                      </wps:spPr>
                      <wps:bodyPr/>
                    </wps:wsp>
                  </a:graphicData>
                </a:graphic>
              </wp:anchor>
            </w:drawing>
          </mc:Choice>
          <mc:Fallback>
            <w:pict>
              <v:rect id="_x0000_s1035" style="visibility:visible;position:absolute;margin-left:45.4pt;margin-top:56.7pt;width:255.1pt;height:190.3pt;z-index:251660288;mso-position-horizontal:absolute;mso-position-horizontal-relative:page;mso-position-vertical:absolute;mso-position-vertical-relative:page;mso-wrap-distance-left:12.0pt;mso-wrap-distance-top:12.0pt;mso-wrap-distance-right:12.0pt;mso-wrap-distance-bottom:12.0pt;">
                <v:fill angle="-8847360fd" focus="100%" color="#7489A8" opacity="100.0%" color2="#2C3542" o:opacity2="100.0%" type="gradientUnscaled"/>
                <v:stroke on="f" weight="1.0pt" dashstyle="solid" endcap="flat" miterlimit="400.0%" joinstyle="miter" linestyle="single" startarrow="none" startarrowwidth="medium" startarrowlength="medium" endarrow="none" endarrowwidth="medium" endarrowlength="medium"/>
                <w10:wrap type="none" side="bothSides" anchorx="page" anchory="page"/>
              </v:rect>
            </w:pict>
          </mc:Fallback>
        </mc:AlternateContent>
      </w:r>
      <w:r>
        <w:rPr>
          <w:noProof/>
        </w:rPr>
        <mc:AlternateContent>
          <mc:Choice Requires="wps">
            <w:drawing>
              <wp:anchor distT="152400" distB="152400" distL="152400" distR="152400" simplePos="0" relativeHeight="251661312" behindDoc="0" locked="0" layoutInCell="1" allowOverlap="1" wp14:anchorId="630D4910" wp14:editId="0FB8CD6C">
                <wp:simplePos x="0" y="0"/>
                <wp:positionH relativeFrom="page">
                  <wp:posOffset>609272</wp:posOffset>
                </wp:positionH>
                <wp:positionV relativeFrom="page">
                  <wp:posOffset>720000</wp:posOffset>
                </wp:positionV>
                <wp:extent cx="2867794" cy="1044000"/>
                <wp:effectExtent l="0" t="0" r="0" b="0"/>
                <wp:wrapNone/>
                <wp:docPr id="1073741839" name="officeArt object" descr="inhoud"/>
                <wp:cNvGraphicFramePr/>
                <a:graphic xmlns:a="http://schemas.openxmlformats.org/drawingml/2006/main">
                  <a:graphicData uri="http://schemas.microsoft.com/office/word/2010/wordprocessingShape">
                    <wps:wsp>
                      <wps:cNvSpPr txBox="1"/>
                      <wps:spPr>
                        <a:xfrm>
                          <a:off x="0" y="0"/>
                          <a:ext cx="2867794" cy="1044000"/>
                        </a:xfrm>
                        <a:prstGeom prst="rect">
                          <a:avLst/>
                        </a:prstGeom>
                        <a:noFill/>
                        <a:ln w="12700" cap="flat">
                          <a:noFill/>
                          <a:miter lim="400000"/>
                        </a:ln>
                        <a:effectLst/>
                      </wps:spPr>
                      <wps:txbx>
                        <w:txbxContent>
                          <w:p w14:paraId="0D46311E" w14:textId="77777777" w:rsidR="00E4208B" w:rsidRDefault="00CE4182" w:rsidP="00C7595F">
                            <w:pPr>
                              <w:spacing w:after="640" w:line="480" w:lineRule="auto"/>
                              <w:outlineLvl w:val="0"/>
                            </w:pPr>
                            <w:r>
                              <w:rPr>
                                <w:rFonts w:ascii="Avenir Black" w:hAnsi="Avenir Black"/>
                                <w:caps/>
                                <w:color w:val="FFFFFF"/>
                                <w:sz w:val="60"/>
                                <w:szCs w:val="60"/>
                              </w:rPr>
                              <w:t>inhoud</w:t>
                            </w:r>
                          </w:p>
                        </w:txbxContent>
                      </wps:txbx>
                      <wps:bodyPr wrap="square" lIns="50800" tIns="50800" rIns="50800" bIns="50800" numCol="1" anchor="t">
                        <a:noAutofit/>
                      </wps:bodyPr>
                    </wps:wsp>
                  </a:graphicData>
                </a:graphic>
              </wp:anchor>
            </w:drawing>
          </mc:Choice>
          <mc:Fallback>
            <w:pict>
              <v:shape w14:anchorId="630D4910" id="_x0000_s1034" type="#_x0000_t202" alt="inhoud" style="position:absolute;left:0;text-align:left;margin-left:47.95pt;margin-top:56.7pt;width:225.8pt;height:82.2pt;z-index:25166131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" filled="f" stroked="f" strokeweight="1pt">
                <v:stroke miterlimit="4"/>
                <v:textbox inset="4pt,4pt,4pt,4pt">
                  <w:txbxContent>
                    <w:p w14:paraId="0D46311E" w14:textId="77777777" w:rsidR="00E4208B" w:rsidRDefault="00CE4182" w:rsidP="00C7595F">
                      <w:pPr>
                        <w:spacing w:after="640" w:line="480" w:lineRule="auto"/>
                        <w:outlineLvl w:val="0"/>
                      </w:pPr>
                      <w:r>
                        <w:rPr>
                          <w:rFonts w:ascii="Avenir Black" w:hAnsi="Avenir Black"/>
                          <w:caps/>
                          <w:color w:val="FFFFFF"/>
                          <w:sz w:val="60"/>
                          <w:szCs w:val="60"/>
                        </w:rPr>
                        <w:t>inhoud</w:t>
                      </w:r>
                    </w:p>
                  </w:txbxContent>
                </v:textbox>
                <w10:wrap anchorx="page" anchory="page"/>
              </v:shape>
            </w:pict>
          </mc:Fallback>
        </mc:AlternateContent>
      </w:r>
      <w:r>
        <w:rPr>
          <w:noProof/>
        </w:rPr>
        <mc:AlternateContent>
          <mc:Choice Requires="wps">
            <w:drawing>
              <wp:anchor distT="152400" distB="152400" distL="152400" distR="152400" simplePos="0" relativeHeight="251662336" behindDoc="0" locked="0" layoutInCell="1" allowOverlap="1" wp14:anchorId="3FAD5D36" wp14:editId="78DDA433">
                <wp:simplePos x="0" y="0"/>
                <wp:positionH relativeFrom="page">
                  <wp:posOffset>1137127</wp:posOffset>
                </wp:positionH>
                <wp:positionV relativeFrom="page">
                  <wp:posOffset>1555266</wp:posOffset>
                </wp:positionV>
                <wp:extent cx="5882929" cy="1165885"/>
                <wp:effectExtent l="0" t="0" r="0" b="0"/>
                <wp:wrapNone/>
                <wp:docPr id="1073741840" name="officeArt object" descr="Standaardformulier B : Financiële Draagkracht"/>
                <wp:cNvGraphicFramePr/>
                <a:graphic xmlns:a="http://schemas.openxmlformats.org/drawingml/2006/main">
                  <a:graphicData uri="http://schemas.microsoft.com/office/word/2010/wordprocessingShape">
                    <wps:wsp>
                      <wps:cNvSpPr/>
                      <wps:spPr>
                        <a:xfrm>
                          <a:off x="0" y="0"/>
                          <a:ext cx="5882929" cy="1165885"/>
                        </a:xfrm>
                        <a:prstGeom prst="rect">
                          <a:avLst/>
                        </a:prstGeom>
                        <a:solidFill>
                          <a:srgbClr val="C2B95A"/>
                        </a:solidFill>
                        <a:ln w="12700" cap="flat">
                          <a:noFill/>
                          <a:miter lim="400000"/>
                        </a:ln>
                        <a:effectLst/>
                      </wps:spPr>
                      <wps:txbx>
                        <w:txbxContent>
                          <w:p w14:paraId="4C88669B" w14:textId="77777777" w:rsidR="00E4208B" w:rsidRDefault="00E4208B">
                            <w:pPr>
                              <w:ind w:left="283" w:right="283"/>
                              <w:rPr>
                                <w:rFonts w:ascii="Avenir Black" w:eastAsia="Avenir Black" w:hAnsi="Avenir Black" w:cs="Avenir Black"/>
                                <w:color w:val="FFFFFF"/>
                                <w:sz w:val="26"/>
                                <w:szCs w:val="26"/>
                              </w:rPr>
                            </w:pPr>
                          </w:p>
                          <w:p w14:paraId="27D51EED" w14:textId="77777777" w:rsidR="00E4208B" w:rsidRDefault="00CE4182">
                            <w:pPr>
                              <w:ind w:left="283" w:right="283"/>
                            </w:pPr>
                            <w:r>
                              <w:rPr>
                                <w:rFonts w:ascii="Avenir Heavy" w:hAnsi="Avenir Heavy"/>
                                <w:color w:val="FFFFFF"/>
                                <w:sz w:val="38"/>
                                <w:szCs w:val="38"/>
                              </w:rPr>
                              <w:t>Standaardformulier B : Financiële Draagkracht</w:t>
                            </w:r>
                          </w:p>
                        </w:txbxContent>
                      </wps:txbx>
                      <wps:bodyPr wrap="square" lIns="50800" tIns="50800" rIns="50800" bIns="50800" numCol="1" anchor="t">
                        <a:noAutofit/>
                      </wps:bodyPr>
                    </wps:wsp>
                  </a:graphicData>
                </a:graphic>
              </wp:anchor>
            </w:drawing>
          </mc:Choice>
          <mc:Fallback>
            <w:pict>
              <v:rect id="_x0000_s1037" style="visibility:visible;position:absolute;margin-left:89.5pt;margin-top:122.5pt;width:463.2pt;height:91.8pt;z-index:251662336;mso-position-horizontal:absolute;mso-position-horizontal-relative:page;mso-position-vertical:absolute;mso-position-vertical-relative:page;mso-wrap-distance-left:12.0pt;mso-wrap-distance-top:12.0pt;mso-wrap-distance-right:12.0pt;mso-wrap-distance-bottom:12.0pt;">
                <v:fill color="#C2B95A" opacity="100.0%" type="solid"/>
                <v:stroke on="f" weight="1.0pt" dashstyle="solid" endcap="flat" miterlimit="400.0%" joinstyle="miter" linestyle="single" startarrow="none" startarrowwidth="medium" startarrowlength="medium" endarrow="none" endarrowwidth="medium" endarrowlength="medium"/>
                <v:textbox>
                  <w:txbxContent>
                    <w:p>
                      <w:pPr>
                        <w:pStyle w:val="Standaard"/>
                        <w:ind w:left="283" w:right="283" w:firstLine="0"/>
                        <w:jc w:val="left"/>
                        <w:rPr>
                          <w:rFonts w:ascii="Avenir Black" w:cs="Avenir Black" w:hAnsi="Avenir Black" w:eastAsia="Avenir Black"/>
                          <w:outline w:val="0"/>
                          <w:color w:val="fefefe"/>
                          <w:sz w:val="26"/>
                          <w:szCs w:val="26"/>
                          <w14:textFill>
                            <w14:solidFill>
                              <w14:srgbClr w14:val="FFFFFF"/>
                            </w14:solidFill>
                          </w14:textFill>
                        </w:rPr>
                      </w:pPr>
                    </w:p>
                    <w:p>
                      <w:pPr>
                        <w:pStyle w:val="Standaard"/>
                        <w:ind w:left="283" w:right="283" w:firstLine="0"/>
                        <w:jc w:val="left"/>
                      </w:pPr>
                      <w:r>
                        <w:rPr>
                          <w:rFonts w:ascii="Avenir Heavy" w:hAnsi="Avenir Heavy"/>
                          <w:outline w:val="0"/>
                          <w:color w:val="fefefe"/>
                          <w:sz w:val="38"/>
                          <w:szCs w:val="38"/>
                          <w:rtl w:val="0"/>
                          <w:lang w:val="nl-NL"/>
                          <w14:textFill>
                            <w14:solidFill>
                              <w14:srgbClr w14:val="FFFFFF"/>
                            </w14:solidFill>
                          </w14:textFill>
                        </w:rPr>
                        <w:t>Standaardformulier B : Financi</w:t>
                      </w:r>
                      <w:r>
                        <w:rPr>
                          <w:rFonts w:ascii="Avenir Heavy" w:hAnsi="Avenir Heavy" w:hint="default"/>
                          <w:outline w:val="0"/>
                          <w:color w:val="fefefe"/>
                          <w:sz w:val="38"/>
                          <w:szCs w:val="38"/>
                          <w:rtl w:val="0"/>
                          <w:lang w:val="nl-NL"/>
                          <w14:textFill>
                            <w14:solidFill>
                              <w14:srgbClr w14:val="FFFFFF"/>
                            </w14:solidFill>
                          </w14:textFill>
                        </w:rPr>
                        <w:t>ë</w:t>
                      </w:r>
                      <w:r>
                        <w:rPr>
                          <w:rFonts w:ascii="Avenir Heavy" w:hAnsi="Avenir Heavy"/>
                          <w:outline w:val="0"/>
                          <w:color w:val="fefefe"/>
                          <w:sz w:val="38"/>
                          <w:szCs w:val="38"/>
                          <w:rtl w:val="0"/>
                          <w:lang w:val="nl-NL"/>
                          <w14:textFill>
                            <w14:solidFill>
                              <w14:srgbClr w14:val="FFFFFF"/>
                            </w14:solidFill>
                          </w14:textFill>
                        </w:rPr>
                        <w:t>le Draagkracht</w:t>
                      </w:r>
                    </w:p>
                  </w:txbxContent>
                </v:textbox>
                <w10:wrap type="none" side="bothSides" anchorx="page" anchory="page"/>
              </v:rect>
            </w:pict>
          </mc:Fallback>
        </mc:AlternateContent>
      </w:r>
      <w:r>
        <w:rPr>
          <w:rFonts w:ascii="Avenir Book" w:hAnsi="Avenir Book"/>
          <w:color w:val="262626"/>
          <w:u w:color="262626"/>
        </w:rPr>
        <w:t>ng van de Opdracht aan [naam Inschrijver] volledig en onvoorwaardelijk garant stelt voor de nakoming van de verplichtingen die voortvloeien uit de Opdracht. (In het geval dat een beroep wordt gedaan op de gegevens van de holding- of moedermaatschappij, en een zogenaamde 2:403-verklaring beschikbaar is, dient deze bij dit Standaardformulier te worden gevoegd.)</w:t>
      </w:r>
    </w:p>
    <w:p w14:paraId="53ECDE5F" w14:textId="77777777" w:rsidR="00E4208B" w:rsidRDefault="00E4208B">
      <w:pPr>
        <w:pStyle w:val="Hoofdtekst"/>
        <w:spacing w:after="20"/>
        <w:rPr>
          <w:rFonts w:ascii="Avenir Book" w:eastAsia="Avenir Book" w:hAnsi="Avenir Book" w:cs="Avenir Book"/>
          <w:color w:val="262626"/>
          <w:u w:color="262626"/>
        </w:rPr>
      </w:pPr>
    </w:p>
    <w:p w14:paraId="411BB8FB" w14:textId="77777777" w:rsidR="00E4208B" w:rsidRDefault="00CE4182">
      <w:pPr>
        <w:pStyle w:val="Hoofdtekst"/>
        <w:spacing w:after="20"/>
        <w:rPr>
          <w:rFonts w:ascii="Avenir Book" w:eastAsia="Avenir Book" w:hAnsi="Avenir Book" w:cs="Avenir Book"/>
          <w:color w:val="262626"/>
          <w:u w:color="262626"/>
        </w:rPr>
      </w:pPr>
      <w:r>
        <w:rPr>
          <w:rFonts w:ascii="Avenir Book" w:hAnsi="Avenir Book"/>
          <w:color w:val="262626"/>
          <w:u w:color="262626"/>
        </w:rPr>
        <w:t>Ondergetekenden verklaren dat zij deze verklaring naar waarheid hebben ondertekend en tevens dat zij daartoe rechtens bevoegd zijn.</w:t>
      </w:r>
    </w:p>
    <w:p w14:paraId="5F94402F" w14:textId="77777777" w:rsidR="00E4208B" w:rsidRDefault="00CE4182">
      <w:pPr>
        <w:pStyle w:val="Hoofdtekst"/>
        <w:spacing w:after="20"/>
        <w:rPr>
          <w:rFonts w:ascii="Avenir Book" w:eastAsia="Avenir Book" w:hAnsi="Avenir Book" w:cs="Avenir Book"/>
          <w:color w:val="262626"/>
          <w:u w:color="262626"/>
        </w:rPr>
      </w:pPr>
      <w:r>
        <w:rPr>
          <w:rFonts w:ascii="Avenir Book" w:hAnsi="Avenir Book"/>
          <w:color w:val="262626"/>
          <w:u w:color="262626"/>
        </w:rPr>
        <w:t xml:space="preserve">Ondergetekenden stemmen ermee in dat de Opdrachtgever overeenkomstig artikel 2.102 van de Aanbestedingswet aanvullende documentatie en inlichtingen kan verlangen. </w:t>
      </w:r>
    </w:p>
    <w:p w14:paraId="556F4475" w14:textId="77777777" w:rsidR="00E4208B" w:rsidRDefault="00E4208B">
      <w:pPr>
        <w:pStyle w:val="Hoofdtekst"/>
        <w:spacing w:after="20"/>
        <w:rPr>
          <w:rFonts w:ascii="Avenir Book" w:eastAsia="Avenir Book" w:hAnsi="Avenir Book" w:cs="Avenir Book"/>
          <w:color w:val="262626"/>
          <w:u w:color="262626"/>
        </w:rPr>
      </w:pPr>
    </w:p>
    <w:p w14:paraId="28A2203C" w14:textId="77777777" w:rsidR="00E4208B" w:rsidRDefault="00E4208B">
      <w:pPr>
        <w:pStyle w:val="Hoofdtekst"/>
        <w:spacing w:after="20"/>
        <w:rPr>
          <w:rFonts w:ascii="Avenir Book" w:eastAsia="Avenir Book" w:hAnsi="Avenir Book" w:cs="Avenir Book"/>
          <w:color w:val="262626"/>
          <w:u w:color="262626"/>
        </w:rPr>
      </w:pPr>
    </w:p>
    <w:p w14:paraId="6EBB6E91" w14:textId="77777777" w:rsidR="00E4208B" w:rsidRDefault="00E4208B">
      <w:pPr>
        <w:pStyle w:val="Hoofdtekst"/>
        <w:spacing w:after="20"/>
        <w:rPr>
          <w:rFonts w:ascii="Avenir Book" w:eastAsia="Avenir Book" w:hAnsi="Avenir Book" w:cs="Avenir Book"/>
          <w:color w:val="262626"/>
          <w:u w:color="262626"/>
        </w:rPr>
      </w:pPr>
    </w:p>
    <w:p w14:paraId="278DA989" w14:textId="77777777" w:rsidR="00E4208B" w:rsidRDefault="00E4208B">
      <w:pPr>
        <w:pStyle w:val="Hoofdtekst"/>
        <w:spacing w:after="20"/>
        <w:rPr>
          <w:rFonts w:ascii="Avenir Book" w:eastAsia="Avenir Book" w:hAnsi="Avenir Book" w:cs="Avenir Book"/>
          <w:color w:val="262626"/>
          <w:u w:color="262626"/>
        </w:rPr>
      </w:pPr>
    </w:p>
    <w:p w14:paraId="00ADC62A" w14:textId="77777777" w:rsidR="00E4208B" w:rsidRDefault="00E4208B">
      <w:pPr>
        <w:pStyle w:val="Hoofdtekst"/>
        <w:spacing w:after="20"/>
        <w:rPr>
          <w:rFonts w:ascii="Avenir Book" w:eastAsia="Avenir Book" w:hAnsi="Avenir Book" w:cs="Avenir Book"/>
          <w:color w:val="262626"/>
          <w:u w:color="262626"/>
        </w:rPr>
      </w:pPr>
    </w:p>
    <w:p w14:paraId="2597E11F" w14:textId="77777777" w:rsidR="00E4208B" w:rsidRDefault="00E4208B">
      <w:pPr>
        <w:pStyle w:val="Hoofdtekst"/>
        <w:spacing w:after="20"/>
        <w:rPr>
          <w:rFonts w:ascii="Avenir Book" w:eastAsia="Avenir Book" w:hAnsi="Avenir Book" w:cs="Avenir Book"/>
          <w:color w:val="262626"/>
          <w:u w:color="262626"/>
        </w:rPr>
      </w:pPr>
    </w:p>
    <w:p w14:paraId="4EA42E04" w14:textId="77777777" w:rsidR="00E4208B" w:rsidRDefault="00E4208B">
      <w:pPr>
        <w:pStyle w:val="Hoofdtekst"/>
        <w:spacing w:after="20"/>
        <w:rPr>
          <w:rFonts w:ascii="Avenir Book" w:eastAsia="Avenir Book" w:hAnsi="Avenir Book" w:cs="Avenir Book"/>
          <w:color w:val="262626"/>
          <w:u w:color="262626"/>
        </w:rPr>
      </w:pPr>
    </w:p>
    <w:p w14:paraId="0B8626EF" w14:textId="77777777" w:rsidR="00E4208B" w:rsidRDefault="00E4208B">
      <w:pPr>
        <w:pStyle w:val="Hoofdtekst"/>
        <w:spacing w:after="20"/>
        <w:rPr>
          <w:rFonts w:ascii="Avenir Book" w:eastAsia="Avenir Book" w:hAnsi="Avenir Book" w:cs="Avenir Book"/>
          <w:color w:val="262626"/>
          <w:u w:color="262626"/>
        </w:rPr>
      </w:pPr>
    </w:p>
    <w:p w14:paraId="349067F5" w14:textId="77777777" w:rsidR="00E4208B" w:rsidRDefault="00E4208B">
      <w:pPr>
        <w:pStyle w:val="Hoofdtekst"/>
        <w:spacing w:after="20"/>
        <w:rPr>
          <w:rFonts w:ascii="Avenir Book" w:eastAsia="Avenir Book" w:hAnsi="Avenir Book" w:cs="Avenir Book"/>
          <w:color w:val="262626"/>
          <w:u w:color="262626"/>
        </w:rPr>
      </w:pPr>
    </w:p>
    <w:p w14:paraId="22F0E045" w14:textId="77777777" w:rsidR="00E4208B" w:rsidRDefault="00E4208B">
      <w:pPr>
        <w:pStyle w:val="Hoofdtekst"/>
        <w:spacing w:after="20"/>
        <w:rPr>
          <w:rFonts w:ascii="Avenir Book" w:eastAsia="Avenir Book" w:hAnsi="Avenir Book" w:cs="Avenir Book"/>
          <w:color w:val="262626"/>
          <w:u w:color="262626"/>
        </w:rPr>
      </w:pPr>
    </w:p>
    <w:p w14:paraId="0DD88EBC" w14:textId="77777777" w:rsidR="00E4208B" w:rsidRDefault="00E4208B">
      <w:pPr>
        <w:pStyle w:val="Hoofdtekst"/>
        <w:spacing w:after="20"/>
        <w:rPr>
          <w:rFonts w:ascii="Avenir Book" w:eastAsia="Avenir Book" w:hAnsi="Avenir Book" w:cs="Avenir Book"/>
          <w:color w:val="262626"/>
          <w:u w:color="262626"/>
        </w:rPr>
      </w:pPr>
    </w:p>
    <w:p w14:paraId="47E889B4" w14:textId="77777777" w:rsidR="00E4208B" w:rsidRDefault="00E4208B">
      <w:pPr>
        <w:pStyle w:val="Hoofdtekst"/>
        <w:spacing w:after="20"/>
        <w:rPr>
          <w:rFonts w:ascii="Avenir Book" w:eastAsia="Avenir Book" w:hAnsi="Avenir Book" w:cs="Avenir Book"/>
          <w:color w:val="262626"/>
          <w:u w:color="262626"/>
        </w:rPr>
      </w:pPr>
    </w:p>
    <w:p w14:paraId="3EF79C34" w14:textId="77777777" w:rsidR="00E4208B" w:rsidRDefault="00E4208B">
      <w:pPr>
        <w:pStyle w:val="Hoofdtekst"/>
        <w:spacing w:after="20"/>
        <w:rPr>
          <w:rFonts w:ascii="Avenir Book" w:eastAsia="Avenir Book" w:hAnsi="Avenir Book" w:cs="Avenir Book"/>
          <w:color w:val="262626"/>
          <w:u w:color="262626"/>
        </w:rPr>
      </w:pPr>
    </w:p>
    <w:p w14:paraId="3C303A40" w14:textId="77777777" w:rsidR="00E4208B" w:rsidRDefault="00CE4182">
      <w:pPr>
        <w:pStyle w:val="Hoofdtekst"/>
        <w:spacing w:after="20"/>
        <w:rPr>
          <w:rFonts w:ascii="Avenir Book" w:eastAsia="Avenir Book" w:hAnsi="Avenir Book" w:cs="Avenir Book"/>
          <w:color w:val="262626"/>
          <w:u w:color="262626"/>
        </w:rPr>
      </w:pPr>
      <w:r>
        <w:rPr>
          <w:rFonts w:ascii="Avenir Book" w:hAnsi="Avenir Book"/>
          <w:color w:val="262626"/>
          <w:u w:color="262626"/>
        </w:rPr>
        <w:t xml:space="preserve">Voor akkoord: </w:t>
      </w:r>
      <w:proofErr w:type="spellStart"/>
      <w:r>
        <w:rPr>
          <w:rFonts w:ascii="Avenir Book" w:hAnsi="Avenir Book"/>
          <w:color w:val="262626"/>
          <w:u w:color="262626"/>
          <w:lang w:val="de-DE"/>
        </w:rPr>
        <w:t>Derde</w:t>
      </w:r>
      <w:proofErr w:type="spellEnd"/>
    </w:p>
    <w:p w14:paraId="21378E68" w14:textId="77777777" w:rsidR="00E4208B" w:rsidRDefault="00E4208B">
      <w:pPr>
        <w:pStyle w:val="Hoofdtekst"/>
        <w:spacing w:after="20"/>
        <w:rPr>
          <w:rFonts w:ascii="Avenir Book" w:eastAsia="Avenir Book" w:hAnsi="Avenir Book" w:cs="Avenir Book"/>
          <w:color w:val="262626"/>
          <w:u w:color="262626"/>
        </w:rPr>
      </w:pPr>
    </w:p>
    <w:tbl>
      <w:tblPr>
        <w:tblStyle w:val="TableNormal"/>
        <w:tblW w:w="850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3522"/>
        <w:gridCol w:w="4983"/>
      </w:tblGrid>
      <w:tr w:rsidR="00E4208B" w14:paraId="6CA511AA" w14:textId="77777777">
        <w:trPr>
          <w:trHeight w:val="260"/>
        </w:trPr>
        <w:tc>
          <w:tcPr>
            <w:tcW w:w="3522" w:type="dxa"/>
            <w:tcBorders>
              <w:top w:val="single" w:sz="8" w:space="0" w:color="C0C0C0"/>
              <w:left w:val="single" w:sz="8" w:space="0" w:color="C0C0C0"/>
              <w:bottom w:val="single" w:sz="8" w:space="0" w:color="C0C0C0"/>
              <w:right w:val="single" w:sz="8" w:space="0" w:color="C0C0C0"/>
            </w:tcBorders>
            <w:shd w:val="clear" w:color="auto" w:fill="566278"/>
            <w:tcMar>
              <w:top w:w="80" w:type="dxa"/>
              <w:left w:w="137" w:type="dxa"/>
              <w:bottom w:w="80" w:type="dxa"/>
              <w:right w:w="137" w:type="dxa"/>
            </w:tcMar>
          </w:tcPr>
          <w:p w14:paraId="6B5EE77F" w14:textId="77777777" w:rsidR="00E4208B" w:rsidRDefault="00CE4182">
            <w:pPr>
              <w:tabs>
                <w:tab w:val="left" w:pos="708"/>
                <w:tab w:val="left" w:pos="1416"/>
                <w:tab w:val="left" w:pos="2124"/>
                <w:tab w:val="left" w:pos="2832"/>
              </w:tabs>
              <w:spacing w:before="90" w:after="54" w:line="288" w:lineRule="auto"/>
              <w:ind w:left="57" w:right="57"/>
            </w:pPr>
            <w:r>
              <w:rPr>
                <w:rFonts w:ascii="Avenir Book" w:hAnsi="Avenir Book"/>
                <w:color w:val="FFFFFF"/>
                <w:sz w:val="18"/>
                <w:szCs w:val="18"/>
                <w:u w:color="000000"/>
              </w:rPr>
              <w:t>Naam derde</w:t>
            </w:r>
          </w:p>
        </w:tc>
        <w:tc>
          <w:tcPr>
            <w:tcW w:w="4982" w:type="dxa"/>
            <w:tcBorders>
              <w:top w:val="single" w:sz="8" w:space="0" w:color="C0C0C0"/>
              <w:left w:val="single" w:sz="8" w:space="0" w:color="C0C0C0"/>
              <w:bottom w:val="single" w:sz="8" w:space="0" w:color="C0C0C0"/>
              <w:right w:val="single" w:sz="8" w:space="0" w:color="C0C0C0"/>
            </w:tcBorders>
            <w:shd w:val="clear" w:color="auto" w:fill="auto"/>
            <w:tcMar>
              <w:top w:w="80" w:type="dxa"/>
              <w:left w:w="137" w:type="dxa"/>
              <w:bottom w:w="80" w:type="dxa"/>
              <w:right w:w="137" w:type="dxa"/>
            </w:tcMar>
          </w:tcPr>
          <w:p w14:paraId="32E3EA6C" w14:textId="77777777" w:rsidR="00E4208B" w:rsidRDefault="00E4208B"/>
        </w:tc>
      </w:tr>
      <w:tr w:rsidR="00E4208B" w14:paraId="0CF79C8F" w14:textId="77777777">
        <w:trPr>
          <w:trHeight w:val="548"/>
        </w:trPr>
        <w:tc>
          <w:tcPr>
            <w:tcW w:w="3522" w:type="dxa"/>
            <w:tcBorders>
              <w:top w:val="single" w:sz="8" w:space="0" w:color="C0C0C0"/>
              <w:left w:val="single" w:sz="8" w:space="0" w:color="C0C0C0"/>
              <w:bottom w:val="single" w:sz="8" w:space="0" w:color="C0C0C0"/>
              <w:right w:val="single" w:sz="8" w:space="0" w:color="C0C0C0"/>
            </w:tcBorders>
            <w:shd w:val="clear" w:color="auto" w:fill="566278"/>
            <w:tcMar>
              <w:top w:w="80" w:type="dxa"/>
              <w:left w:w="137" w:type="dxa"/>
              <w:bottom w:w="80" w:type="dxa"/>
              <w:right w:w="137" w:type="dxa"/>
            </w:tcMar>
          </w:tcPr>
          <w:p w14:paraId="13A39E32" w14:textId="77777777" w:rsidR="00E4208B" w:rsidRDefault="00CE4182">
            <w:pPr>
              <w:tabs>
                <w:tab w:val="left" w:pos="708"/>
                <w:tab w:val="left" w:pos="1416"/>
                <w:tab w:val="left" w:pos="2124"/>
                <w:tab w:val="left" w:pos="2832"/>
              </w:tabs>
              <w:spacing w:before="90" w:after="54" w:line="288" w:lineRule="auto"/>
              <w:ind w:left="57" w:right="57"/>
            </w:pPr>
            <w:r>
              <w:rPr>
                <w:rFonts w:ascii="Avenir Book" w:hAnsi="Avenir Book"/>
                <w:color w:val="FFFFFF"/>
                <w:sz w:val="18"/>
                <w:szCs w:val="18"/>
                <w:u w:color="000000"/>
              </w:rPr>
              <w:t>Naam rechtsgeldige vertegenwoordiger derde</w:t>
            </w:r>
          </w:p>
        </w:tc>
        <w:tc>
          <w:tcPr>
            <w:tcW w:w="4982" w:type="dxa"/>
            <w:tcBorders>
              <w:top w:val="single" w:sz="8" w:space="0" w:color="C0C0C0"/>
              <w:left w:val="single" w:sz="8" w:space="0" w:color="C0C0C0"/>
              <w:bottom w:val="single" w:sz="8" w:space="0" w:color="C0C0C0"/>
              <w:right w:val="single" w:sz="8" w:space="0" w:color="C0C0C0"/>
            </w:tcBorders>
            <w:shd w:val="clear" w:color="auto" w:fill="E7EAF4"/>
            <w:tcMar>
              <w:top w:w="80" w:type="dxa"/>
              <w:left w:w="137" w:type="dxa"/>
              <w:bottom w:w="80" w:type="dxa"/>
              <w:right w:w="137" w:type="dxa"/>
            </w:tcMar>
          </w:tcPr>
          <w:p w14:paraId="06F8AC53" w14:textId="77777777" w:rsidR="00E4208B" w:rsidRDefault="00E4208B"/>
        </w:tc>
      </w:tr>
      <w:tr w:rsidR="00E4208B" w14:paraId="2233496F" w14:textId="77777777">
        <w:trPr>
          <w:trHeight w:val="260"/>
        </w:trPr>
        <w:tc>
          <w:tcPr>
            <w:tcW w:w="3522" w:type="dxa"/>
            <w:tcBorders>
              <w:top w:val="single" w:sz="8" w:space="0" w:color="C0C0C0"/>
              <w:left w:val="single" w:sz="8" w:space="0" w:color="C0C0C0"/>
              <w:bottom w:val="single" w:sz="8" w:space="0" w:color="C0C0C0"/>
              <w:right w:val="single" w:sz="8" w:space="0" w:color="C0C0C0"/>
            </w:tcBorders>
            <w:shd w:val="clear" w:color="auto" w:fill="566278"/>
            <w:tcMar>
              <w:top w:w="80" w:type="dxa"/>
              <w:left w:w="137" w:type="dxa"/>
              <w:bottom w:w="80" w:type="dxa"/>
              <w:right w:w="137" w:type="dxa"/>
            </w:tcMar>
          </w:tcPr>
          <w:p w14:paraId="123DDA77" w14:textId="77777777" w:rsidR="00E4208B" w:rsidRDefault="00CE4182">
            <w:pPr>
              <w:tabs>
                <w:tab w:val="left" w:pos="708"/>
                <w:tab w:val="left" w:pos="1416"/>
                <w:tab w:val="left" w:pos="2124"/>
                <w:tab w:val="left" w:pos="2832"/>
              </w:tabs>
              <w:spacing w:before="90" w:after="54" w:line="288" w:lineRule="auto"/>
              <w:ind w:left="57" w:right="57"/>
              <w:jc w:val="both"/>
            </w:pPr>
            <w:r>
              <w:rPr>
                <w:rFonts w:ascii="Avenir Book" w:hAnsi="Avenir Book"/>
                <w:color w:val="FFFFFF"/>
                <w:sz w:val="18"/>
                <w:szCs w:val="18"/>
                <w:u w:color="000000"/>
              </w:rPr>
              <w:t>Functie</w:t>
            </w:r>
          </w:p>
        </w:tc>
        <w:tc>
          <w:tcPr>
            <w:tcW w:w="4982" w:type="dxa"/>
            <w:tcBorders>
              <w:top w:val="single" w:sz="8" w:space="0" w:color="C0C0C0"/>
              <w:left w:val="single" w:sz="8" w:space="0" w:color="C0C0C0"/>
              <w:bottom w:val="single" w:sz="8" w:space="0" w:color="C0C0C0"/>
              <w:right w:val="single" w:sz="8" w:space="0" w:color="C0C0C0"/>
            </w:tcBorders>
            <w:shd w:val="clear" w:color="auto" w:fill="auto"/>
            <w:tcMar>
              <w:top w:w="80" w:type="dxa"/>
              <w:left w:w="137" w:type="dxa"/>
              <w:bottom w:w="80" w:type="dxa"/>
              <w:right w:w="137" w:type="dxa"/>
            </w:tcMar>
          </w:tcPr>
          <w:p w14:paraId="69F2C9C4" w14:textId="77777777" w:rsidR="00E4208B" w:rsidRDefault="00E4208B"/>
        </w:tc>
      </w:tr>
      <w:tr w:rsidR="00E4208B" w14:paraId="2606A8A3" w14:textId="77777777">
        <w:trPr>
          <w:trHeight w:val="548"/>
        </w:trPr>
        <w:tc>
          <w:tcPr>
            <w:tcW w:w="3522" w:type="dxa"/>
            <w:tcBorders>
              <w:top w:val="single" w:sz="8" w:space="0" w:color="C0C0C0"/>
              <w:left w:val="single" w:sz="8" w:space="0" w:color="C0C0C0"/>
              <w:bottom w:val="single" w:sz="8" w:space="0" w:color="C0C0C0"/>
              <w:right w:val="single" w:sz="8" w:space="0" w:color="C0C0C0"/>
            </w:tcBorders>
            <w:shd w:val="clear" w:color="auto" w:fill="566278"/>
            <w:tcMar>
              <w:top w:w="80" w:type="dxa"/>
              <w:left w:w="137" w:type="dxa"/>
              <w:bottom w:w="80" w:type="dxa"/>
              <w:right w:w="137" w:type="dxa"/>
            </w:tcMar>
          </w:tcPr>
          <w:p w14:paraId="2494EA03" w14:textId="77777777" w:rsidR="00E4208B" w:rsidRDefault="00CE4182">
            <w:pPr>
              <w:tabs>
                <w:tab w:val="left" w:pos="708"/>
                <w:tab w:val="left" w:pos="1416"/>
                <w:tab w:val="left" w:pos="2124"/>
                <w:tab w:val="left" w:pos="2832"/>
              </w:tabs>
              <w:spacing w:before="90" w:after="54" w:line="288" w:lineRule="auto"/>
              <w:ind w:left="57" w:right="57"/>
            </w:pPr>
            <w:r>
              <w:rPr>
                <w:rFonts w:ascii="Avenir Book" w:hAnsi="Avenir Book"/>
                <w:color w:val="FFFFFF"/>
                <w:sz w:val="18"/>
                <w:szCs w:val="18"/>
                <w:u w:color="000000"/>
              </w:rPr>
              <w:t xml:space="preserve">Handtekening rechtsgeldige vertegenwoordiger </w:t>
            </w:r>
          </w:p>
        </w:tc>
        <w:tc>
          <w:tcPr>
            <w:tcW w:w="4982" w:type="dxa"/>
            <w:tcBorders>
              <w:top w:val="single" w:sz="8" w:space="0" w:color="C0C0C0"/>
              <w:left w:val="single" w:sz="8" w:space="0" w:color="C0C0C0"/>
              <w:bottom w:val="single" w:sz="8" w:space="0" w:color="C0C0C0"/>
              <w:right w:val="single" w:sz="8" w:space="0" w:color="C0C0C0"/>
            </w:tcBorders>
            <w:shd w:val="clear" w:color="auto" w:fill="E7EAF4"/>
            <w:tcMar>
              <w:top w:w="80" w:type="dxa"/>
              <w:left w:w="137" w:type="dxa"/>
              <w:bottom w:w="80" w:type="dxa"/>
              <w:right w:w="137" w:type="dxa"/>
            </w:tcMar>
          </w:tcPr>
          <w:p w14:paraId="7FE241E3" w14:textId="77777777" w:rsidR="00E4208B" w:rsidRDefault="00E4208B"/>
        </w:tc>
      </w:tr>
      <w:tr w:rsidR="00E4208B" w14:paraId="39461ECC" w14:textId="77777777">
        <w:trPr>
          <w:trHeight w:val="260"/>
        </w:trPr>
        <w:tc>
          <w:tcPr>
            <w:tcW w:w="3522" w:type="dxa"/>
            <w:tcBorders>
              <w:top w:val="single" w:sz="8" w:space="0" w:color="C0C0C0"/>
              <w:left w:val="single" w:sz="8" w:space="0" w:color="C0C0C0"/>
              <w:bottom w:val="single" w:sz="8" w:space="0" w:color="C0C0C0"/>
              <w:right w:val="single" w:sz="8" w:space="0" w:color="C0C0C0"/>
            </w:tcBorders>
            <w:shd w:val="clear" w:color="auto" w:fill="566278"/>
            <w:tcMar>
              <w:top w:w="80" w:type="dxa"/>
              <w:left w:w="137" w:type="dxa"/>
              <w:bottom w:w="80" w:type="dxa"/>
              <w:right w:w="137" w:type="dxa"/>
            </w:tcMar>
          </w:tcPr>
          <w:p w14:paraId="688042C3" w14:textId="77777777" w:rsidR="00E4208B" w:rsidRDefault="00CE4182">
            <w:pPr>
              <w:tabs>
                <w:tab w:val="left" w:pos="708"/>
                <w:tab w:val="left" w:pos="1416"/>
                <w:tab w:val="left" w:pos="2124"/>
                <w:tab w:val="left" w:pos="2832"/>
              </w:tabs>
              <w:spacing w:before="90" w:after="54" w:line="288" w:lineRule="auto"/>
              <w:ind w:left="57" w:right="57"/>
            </w:pPr>
            <w:r>
              <w:rPr>
                <w:rFonts w:ascii="Avenir Book" w:hAnsi="Avenir Book"/>
                <w:color w:val="FFFFFF"/>
                <w:sz w:val="18"/>
                <w:szCs w:val="18"/>
                <w:u w:color="000000"/>
              </w:rPr>
              <w:t>Plaats en datum</w:t>
            </w:r>
          </w:p>
        </w:tc>
        <w:tc>
          <w:tcPr>
            <w:tcW w:w="4982" w:type="dxa"/>
            <w:tcBorders>
              <w:top w:val="single" w:sz="8" w:space="0" w:color="C0C0C0"/>
              <w:left w:val="single" w:sz="8" w:space="0" w:color="C0C0C0"/>
              <w:bottom w:val="single" w:sz="8" w:space="0" w:color="C0C0C0"/>
              <w:right w:val="single" w:sz="8" w:space="0" w:color="C0C0C0"/>
            </w:tcBorders>
            <w:shd w:val="clear" w:color="auto" w:fill="auto"/>
            <w:tcMar>
              <w:top w:w="80" w:type="dxa"/>
              <w:left w:w="137" w:type="dxa"/>
              <w:bottom w:w="80" w:type="dxa"/>
              <w:right w:w="137" w:type="dxa"/>
            </w:tcMar>
          </w:tcPr>
          <w:p w14:paraId="1B8E32F8" w14:textId="77777777" w:rsidR="00E4208B" w:rsidRDefault="00E4208B"/>
        </w:tc>
      </w:tr>
    </w:tbl>
    <w:p w14:paraId="5218559E" w14:textId="77777777" w:rsidR="00E4208B" w:rsidRDefault="00E4208B">
      <w:pPr>
        <w:pStyle w:val="Hoofdtekst"/>
        <w:spacing w:after="20"/>
        <w:rPr>
          <w:rFonts w:ascii="Avenir Book" w:eastAsia="Avenir Book" w:hAnsi="Avenir Book" w:cs="Avenir Book"/>
          <w:color w:val="262626"/>
          <w:u w:color="262626"/>
        </w:rPr>
      </w:pPr>
    </w:p>
    <w:p w14:paraId="0A99829E" w14:textId="77777777" w:rsidR="00E4208B" w:rsidRDefault="00E4208B">
      <w:pPr>
        <w:pStyle w:val="Hoofdtekst"/>
        <w:spacing w:after="20"/>
        <w:rPr>
          <w:rFonts w:ascii="Avenir Book" w:eastAsia="Avenir Book" w:hAnsi="Avenir Book" w:cs="Avenir Book"/>
          <w:color w:val="262626"/>
          <w:u w:color="262626"/>
        </w:rPr>
      </w:pPr>
    </w:p>
    <w:p w14:paraId="3E34904F" w14:textId="77777777" w:rsidR="00E4208B" w:rsidRDefault="00CE4182">
      <w:pPr>
        <w:pStyle w:val="Hoofdtekst"/>
        <w:spacing w:after="20"/>
        <w:rPr>
          <w:rFonts w:ascii="Avenir Book" w:eastAsia="Avenir Book" w:hAnsi="Avenir Book" w:cs="Avenir Book"/>
          <w:color w:val="262626"/>
          <w:u w:color="262626"/>
        </w:rPr>
      </w:pPr>
      <w:r>
        <w:rPr>
          <w:rFonts w:ascii="Avenir Book" w:hAnsi="Avenir Book"/>
          <w:color w:val="262626"/>
          <w:u w:color="262626"/>
        </w:rPr>
        <w:t>Voor akkoord: Inschrijver</w:t>
      </w:r>
    </w:p>
    <w:p w14:paraId="01910749" w14:textId="77777777" w:rsidR="00E4208B" w:rsidRDefault="00E4208B">
      <w:pPr>
        <w:pStyle w:val="Hoofdtekst"/>
        <w:spacing w:after="20"/>
        <w:rPr>
          <w:rFonts w:ascii="Avenir Book" w:eastAsia="Avenir Book" w:hAnsi="Avenir Book" w:cs="Avenir Book"/>
          <w:color w:val="262626"/>
          <w:u w:color="262626"/>
        </w:rPr>
      </w:pPr>
    </w:p>
    <w:tbl>
      <w:tblPr>
        <w:tblStyle w:val="TableNormal"/>
        <w:tblW w:w="850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3522"/>
        <w:gridCol w:w="4983"/>
      </w:tblGrid>
      <w:tr w:rsidR="00E4208B" w14:paraId="39004C0C" w14:textId="77777777">
        <w:trPr>
          <w:trHeight w:val="260"/>
        </w:trPr>
        <w:tc>
          <w:tcPr>
            <w:tcW w:w="3522" w:type="dxa"/>
            <w:tcBorders>
              <w:top w:val="single" w:sz="8" w:space="0" w:color="C0C0C0"/>
              <w:left w:val="single" w:sz="8" w:space="0" w:color="C0C0C0"/>
              <w:bottom w:val="single" w:sz="8" w:space="0" w:color="C0C0C0"/>
              <w:right w:val="single" w:sz="8" w:space="0" w:color="C0C0C0"/>
            </w:tcBorders>
            <w:shd w:val="clear" w:color="auto" w:fill="566278"/>
            <w:tcMar>
              <w:top w:w="80" w:type="dxa"/>
              <w:left w:w="137" w:type="dxa"/>
              <w:bottom w:w="80" w:type="dxa"/>
              <w:right w:w="137" w:type="dxa"/>
            </w:tcMar>
          </w:tcPr>
          <w:p w14:paraId="33D1342B" w14:textId="77777777" w:rsidR="00E4208B" w:rsidRDefault="00CE4182">
            <w:pPr>
              <w:tabs>
                <w:tab w:val="left" w:pos="708"/>
                <w:tab w:val="left" w:pos="1416"/>
                <w:tab w:val="left" w:pos="2124"/>
                <w:tab w:val="left" w:pos="2832"/>
              </w:tabs>
              <w:spacing w:before="90" w:after="54" w:line="288" w:lineRule="auto"/>
              <w:ind w:left="57" w:right="57"/>
            </w:pPr>
            <w:r>
              <w:rPr>
                <w:rFonts w:ascii="Avenir Book" w:hAnsi="Avenir Book"/>
                <w:color w:val="FFFFFF"/>
                <w:sz w:val="18"/>
                <w:szCs w:val="18"/>
                <w:u w:color="000000"/>
              </w:rPr>
              <w:t>Naam Inschrijver</w:t>
            </w:r>
          </w:p>
        </w:tc>
        <w:tc>
          <w:tcPr>
            <w:tcW w:w="4982" w:type="dxa"/>
            <w:tcBorders>
              <w:top w:val="single" w:sz="8" w:space="0" w:color="C0C0C0"/>
              <w:left w:val="single" w:sz="8" w:space="0" w:color="C0C0C0"/>
              <w:bottom w:val="single" w:sz="8" w:space="0" w:color="C0C0C0"/>
              <w:right w:val="single" w:sz="8" w:space="0" w:color="C0C0C0"/>
            </w:tcBorders>
            <w:shd w:val="clear" w:color="auto" w:fill="auto"/>
            <w:tcMar>
              <w:top w:w="80" w:type="dxa"/>
              <w:left w:w="137" w:type="dxa"/>
              <w:bottom w:w="80" w:type="dxa"/>
              <w:right w:w="137" w:type="dxa"/>
            </w:tcMar>
          </w:tcPr>
          <w:p w14:paraId="7BCB1562" w14:textId="77777777" w:rsidR="00E4208B" w:rsidRDefault="00E4208B"/>
        </w:tc>
      </w:tr>
      <w:tr w:rsidR="00E4208B" w14:paraId="19CF0FB2" w14:textId="77777777">
        <w:trPr>
          <w:trHeight w:val="548"/>
        </w:trPr>
        <w:tc>
          <w:tcPr>
            <w:tcW w:w="3522" w:type="dxa"/>
            <w:tcBorders>
              <w:top w:val="single" w:sz="8" w:space="0" w:color="C0C0C0"/>
              <w:left w:val="single" w:sz="8" w:space="0" w:color="C0C0C0"/>
              <w:bottom w:val="single" w:sz="8" w:space="0" w:color="C0C0C0"/>
              <w:right w:val="single" w:sz="8" w:space="0" w:color="C0C0C0"/>
            </w:tcBorders>
            <w:shd w:val="clear" w:color="auto" w:fill="566278"/>
            <w:tcMar>
              <w:top w:w="80" w:type="dxa"/>
              <w:left w:w="137" w:type="dxa"/>
              <w:bottom w:w="80" w:type="dxa"/>
              <w:right w:w="137" w:type="dxa"/>
            </w:tcMar>
          </w:tcPr>
          <w:p w14:paraId="5B7238C2" w14:textId="3CDB97F0" w:rsidR="00E4208B" w:rsidRDefault="00CE4182">
            <w:pPr>
              <w:tabs>
                <w:tab w:val="left" w:pos="708"/>
                <w:tab w:val="left" w:pos="1416"/>
                <w:tab w:val="left" w:pos="2124"/>
                <w:tab w:val="left" w:pos="2832"/>
              </w:tabs>
              <w:spacing w:before="90" w:after="54" w:line="288" w:lineRule="auto"/>
              <w:ind w:left="57" w:right="57"/>
            </w:pPr>
            <w:r>
              <w:rPr>
                <w:rFonts w:ascii="Avenir Book" w:hAnsi="Avenir Book"/>
                <w:color w:val="FFFFFF"/>
                <w:sz w:val="18"/>
                <w:szCs w:val="18"/>
                <w:u w:color="000000"/>
              </w:rPr>
              <w:t xml:space="preserve">Naam rechtsgeldige vertegenwoordiger </w:t>
            </w:r>
            <w:r w:rsidR="005B7E19">
              <w:rPr>
                <w:rFonts w:ascii="Avenir Book" w:hAnsi="Avenir Book"/>
                <w:color w:val="FFFFFF"/>
                <w:sz w:val="18"/>
                <w:szCs w:val="18"/>
                <w:u w:color="000000"/>
              </w:rPr>
              <w:t>Inschrijver</w:t>
            </w:r>
          </w:p>
        </w:tc>
        <w:tc>
          <w:tcPr>
            <w:tcW w:w="4982" w:type="dxa"/>
            <w:tcBorders>
              <w:top w:val="single" w:sz="8" w:space="0" w:color="C0C0C0"/>
              <w:left w:val="single" w:sz="8" w:space="0" w:color="C0C0C0"/>
              <w:bottom w:val="single" w:sz="8" w:space="0" w:color="C0C0C0"/>
              <w:right w:val="single" w:sz="8" w:space="0" w:color="C0C0C0"/>
            </w:tcBorders>
            <w:shd w:val="clear" w:color="auto" w:fill="E7EAF4"/>
            <w:tcMar>
              <w:top w:w="80" w:type="dxa"/>
              <w:left w:w="137" w:type="dxa"/>
              <w:bottom w:w="80" w:type="dxa"/>
              <w:right w:w="137" w:type="dxa"/>
            </w:tcMar>
          </w:tcPr>
          <w:p w14:paraId="47F8407E" w14:textId="77777777" w:rsidR="00E4208B" w:rsidRDefault="00E4208B"/>
        </w:tc>
      </w:tr>
      <w:tr w:rsidR="00E4208B" w14:paraId="3E15C402" w14:textId="77777777">
        <w:trPr>
          <w:trHeight w:val="260"/>
        </w:trPr>
        <w:tc>
          <w:tcPr>
            <w:tcW w:w="3522" w:type="dxa"/>
            <w:tcBorders>
              <w:top w:val="single" w:sz="8" w:space="0" w:color="C0C0C0"/>
              <w:left w:val="single" w:sz="8" w:space="0" w:color="C0C0C0"/>
              <w:bottom w:val="single" w:sz="8" w:space="0" w:color="C0C0C0"/>
              <w:right w:val="single" w:sz="8" w:space="0" w:color="C0C0C0"/>
            </w:tcBorders>
            <w:shd w:val="clear" w:color="auto" w:fill="566278"/>
            <w:tcMar>
              <w:top w:w="80" w:type="dxa"/>
              <w:left w:w="137" w:type="dxa"/>
              <w:bottom w:w="80" w:type="dxa"/>
              <w:right w:w="137" w:type="dxa"/>
            </w:tcMar>
          </w:tcPr>
          <w:p w14:paraId="3799E50C" w14:textId="77777777" w:rsidR="00E4208B" w:rsidRDefault="00CE4182">
            <w:pPr>
              <w:tabs>
                <w:tab w:val="left" w:pos="708"/>
                <w:tab w:val="left" w:pos="1416"/>
                <w:tab w:val="left" w:pos="2124"/>
                <w:tab w:val="left" w:pos="2832"/>
              </w:tabs>
              <w:spacing w:before="90" w:after="54" w:line="288" w:lineRule="auto"/>
              <w:ind w:left="57" w:right="57"/>
              <w:jc w:val="both"/>
            </w:pPr>
            <w:r>
              <w:rPr>
                <w:rFonts w:ascii="Avenir Book" w:hAnsi="Avenir Book"/>
                <w:color w:val="FFFFFF"/>
                <w:sz w:val="18"/>
                <w:szCs w:val="18"/>
                <w:u w:color="000000"/>
              </w:rPr>
              <w:t>Functie</w:t>
            </w:r>
          </w:p>
        </w:tc>
        <w:tc>
          <w:tcPr>
            <w:tcW w:w="4982" w:type="dxa"/>
            <w:tcBorders>
              <w:top w:val="single" w:sz="8" w:space="0" w:color="C0C0C0"/>
              <w:left w:val="single" w:sz="8" w:space="0" w:color="C0C0C0"/>
              <w:bottom w:val="single" w:sz="8" w:space="0" w:color="C0C0C0"/>
              <w:right w:val="single" w:sz="8" w:space="0" w:color="C0C0C0"/>
            </w:tcBorders>
            <w:shd w:val="clear" w:color="auto" w:fill="auto"/>
            <w:tcMar>
              <w:top w:w="80" w:type="dxa"/>
              <w:left w:w="137" w:type="dxa"/>
              <w:bottom w:w="80" w:type="dxa"/>
              <w:right w:w="137" w:type="dxa"/>
            </w:tcMar>
          </w:tcPr>
          <w:p w14:paraId="25F4DED8" w14:textId="77777777" w:rsidR="00E4208B" w:rsidRDefault="00E4208B"/>
        </w:tc>
      </w:tr>
      <w:tr w:rsidR="00E4208B" w14:paraId="0BC353FA" w14:textId="77777777">
        <w:trPr>
          <w:trHeight w:val="548"/>
        </w:trPr>
        <w:tc>
          <w:tcPr>
            <w:tcW w:w="3522" w:type="dxa"/>
            <w:tcBorders>
              <w:top w:val="single" w:sz="8" w:space="0" w:color="C0C0C0"/>
              <w:left w:val="single" w:sz="8" w:space="0" w:color="C0C0C0"/>
              <w:bottom w:val="single" w:sz="8" w:space="0" w:color="C0C0C0"/>
              <w:right w:val="single" w:sz="8" w:space="0" w:color="C0C0C0"/>
            </w:tcBorders>
            <w:shd w:val="clear" w:color="auto" w:fill="566278"/>
            <w:tcMar>
              <w:top w:w="80" w:type="dxa"/>
              <w:left w:w="137" w:type="dxa"/>
              <w:bottom w:w="80" w:type="dxa"/>
              <w:right w:w="137" w:type="dxa"/>
            </w:tcMar>
          </w:tcPr>
          <w:p w14:paraId="640D5BC3" w14:textId="3D302FB0" w:rsidR="00E4208B" w:rsidRDefault="00EF570E">
            <w:pPr>
              <w:tabs>
                <w:tab w:val="left" w:pos="708"/>
                <w:tab w:val="left" w:pos="1416"/>
                <w:tab w:val="left" w:pos="2124"/>
                <w:tab w:val="left" w:pos="2832"/>
              </w:tabs>
              <w:spacing w:before="90" w:after="54" w:line="288" w:lineRule="auto"/>
              <w:ind w:left="57" w:right="57"/>
            </w:pPr>
            <w:r>
              <w:rPr>
                <w:rFonts w:ascii="Avenir Book" w:hAnsi="Avenir Book"/>
                <w:color w:val="FFFFFF"/>
                <w:sz w:val="18"/>
                <w:szCs w:val="18"/>
                <w:u w:color="000000"/>
              </w:rPr>
              <w:t>Handtekening rechtsgeldige vertegenwoordiger  Inschrijver</w:t>
            </w:r>
          </w:p>
        </w:tc>
        <w:tc>
          <w:tcPr>
            <w:tcW w:w="4982" w:type="dxa"/>
            <w:tcBorders>
              <w:top w:val="single" w:sz="8" w:space="0" w:color="C0C0C0"/>
              <w:left w:val="single" w:sz="8" w:space="0" w:color="C0C0C0"/>
              <w:bottom w:val="single" w:sz="8" w:space="0" w:color="C0C0C0"/>
              <w:right w:val="single" w:sz="8" w:space="0" w:color="C0C0C0"/>
            </w:tcBorders>
            <w:shd w:val="clear" w:color="auto" w:fill="E7EAF4"/>
            <w:tcMar>
              <w:top w:w="80" w:type="dxa"/>
              <w:left w:w="137" w:type="dxa"/>
              <w:bottom w:w="80" w:type="dxa"/>
              <w:right w:w="137" w:type="dxa"/>
            </w:tcMar>
          </w:tcPr>
          <w:p w14:paraId="6F863C47" w14:textId="77777777" w:rsidR="00E4208B" w:rsidRDefault="00E4208B"/>
        </w:tc>
      </w:tr>
      <w:tr w:rsidR="00E4208B" w14:paraId="2073E1A4" w14:textId="77777777">
        <w:trPr>
          <w:trHeight w:val="260"/>
        </w:trPr>
        <w:tc>
          <w:tcPr>
            <w:tcW w:w="3522" w:type="dxa"/>
            <w:tcBorders>
              <w:top w:val="single" w:sz="8" w:space="0" w:color="C0C0C0"/>
              <w:left w:val="single" w:sz="8" w:space="0" w:color="C0C0C0"/>
              <w:bottom w:val="single" w:sz="8" w:space="0" w:color="C0C0C0"/>
              <w:right w:val="single" w:sz="8" w:space="0" w:color="C0C0C0"/>
            </w:tcBorders>
            <w:shd w:val="clear" w:color="auto" w:fill="566278"/>
            <w:tcMar>
              <w:top w:w="80" w:type="dxa"/>
              <w:left w:w="137" w:type="dxa"/>
              <w:bottom w:w="80" w:type="dxa"/>
              <w:right w:w="137" w:type="dxa"/>
            </w:tcMar>
          </w:tcPr>
          <w:p w14:paraId="5F794BC0" w14:textId="77777777" w:rsidR="00E4208B" w:rsidRDefault="00CE4182">
            <w:pPr>
              <w:tabs>
                <w:tab w:val="left" w:pos="708"/>
                <w:tab w:val="left" w:pos="1416"/>
                <w:tab w:val="left" w:pos="2124"/>
                <w:tab w:val="left" w:pos="2832"/>
              </w:tabs>
              <w:spacing w:before="90" w:after="54" w:line="288" w:lineRule="auto"/>
              <w:ind w:left="57" w:right="57"/>
            </w:pPr>
            <w:r>
              <w:rPr>
                <w:rFonts w:ascii="Avenir Book" w:hAnsi="Avenir Book"/>
                <w:color w:val="FFFFFF"/>
                <w:sz w:val="18"/>
                <w:szCs w:val="18"/>
                <w:u w:color="000000"/>
              </w:rPr>
              <w:t>Plaats en datum</w:t>
            </w:r>
          </w:p>
        </w:tc>
        <w:tc>
          <w:tcPr>
            <w:tcW w:w="4982" w:type="dxa"/>
            <w:tcBorders>
              <w:top w:val="single" w:sz="8" w:space="0" w:color="C0C0C0"/>
              <w:left w:val="single" w:sz="8" w:space="0" w:color="C0C0C0"/>
              <w:bottom w:val="single" w:sz="8" w:space="0" w:color="C0C0C0"/>
              <w:right w:val="single" w:sz="8" w:space="0" w:color="C0C0C0"/>
            </w:tcBorders>
            <w:shd w:val="clear" w:color="auto" w:fill="auto"/>
            <w:tcMar>
              <w:top w:w="80" w:type="dxa"/>
              <w:left w:w="137" w:type="dxa"/>
              <w:bottom w:w="80" w:type="dxa"/>
              <w:right w:w="137" w:type="dxa"/>
            </w:tcMar>
          </w:tcPr>
          <w:p w14:paraId="4B5BEBDA" w14:textId="77777777" w:rsidR="00E4208B" w:rsidRDefault="00E4208B"/>
        </w:tc>
      </w:tr>
    </w:tbl>
    <w:p w14:paraId="18A40315" w14:textId="77777777" w:rsidR="00E4208B" w:rsidRDefault="00E4208B">
      <w:pPr>
        <w:pStyle w:val="Hoofdtekst"/>
        <w:spacing w:after="20"/>
      </w:pPr>
    </w:p>
    <w:sectPr w:rsidR="00E4208B">
      <w:headerReference w:type="default" r:id="rId9"/>
      <w:footerReference w:type="default" r:id="rId10"/>
      <w:pgSz w:w="11906" w:h="16838"/>
      <w:pgMar w:top="1134" w:right="1134" w:bottom="1134" w:left="1134" w:header="709" w:footer="85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B4AFB" w14:textId="77777777" w:rsidR="002B4919" w:rsidRDefault="002B4919">
      <w:r>
        <w:separator/>
      </w:r>
    </w:p>
  </w:endnote>
  <w:endnote w:type="continuationSeparator" w:id="0">
    <w:p w14:paraId="2855D6E2" w14:textId="77777777" w:rsidR="002B4919" w:rsidRDefault="002B4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Helvetica Neue"/>
    <w:panose1 w:val="02000503000000020004"/>
    <w:charset w:val="00"/>
    <w:family w:val="auto"/>
    <w:pitch w:val="variable"/>
    <w:sig w:usb0="E50002FF" w:usb1="500079DB" w:usb2="00000010" w:usb3="00000000" w:csb0="00000001" w:csb1="00000000"/>
  </w:font>
  <w:font w:name="Avenir Heavy">
    <w:panose1 w:val="020B0703020203020204"/>
    <w:charset w:val="4D"/>
    <w:family w:val="swiss"/>
    <w:pitch w:val="variable"/>
    <w:sig w:usb0="800000AF" w:usb1="5000204A" w:usb2="00000000" w:usb3="00000000" w:csb0="0000009B" w:csb1="00000000"/>
  </w:font>
  <w:font w:name="Avenir Book">
    <w:panose1 w:val="02000503020000020003"/>
    <w:charset w:val="00"/>
    <w:family w:val="auto"/>
    <w:pitch w:val="variable"/>
    <w:sig w:usb0="800000AF" w:usb1="5000204A" w:usb2="00000000" w:usb3="00000000" w:csb0="0000009B" w:csb1="00000000"/>
  </w:font>
  <w:font w:name="Avenir Medium">
    <w:panose1 w:val="02000603020000020003"/>
    <w:charset w:val="00"/>
    <w:family w:val="auto"/>
    <w:pitch w:val="variable"/>
    <w:sig w:usb0="800000AF" w:usb1="5000204A" w:usb2="00000000" w:usb3="00000000" w:csb0="0000009B" w:csb1="00000000"/>
  </w:font>
  <w:font w:name="Helvetica">
    <w:panose1 w:val="00000000000000000000"/>
    <w:charset w:val="00"/>
    <w:family w:val="auto"/>
    <w:pitch w:val="variable"/>
    <w:sig w:usb0="E00002FF" w:usb1="5000785B" w:usb2="00000000" w:usb3="00000000" w:csb0="0000019F" w:csb1="00000000"/>
  </w:font>
  <w:font w:name="Avenir Black">
    <w:panose1 w:val="020B0803020203020204"/>
    <w:charset w:val="4D"/>
    <w:family w:val="swiss"/>
    <w:pitch w:val="variable"/>
    <w:sig w:usb0="800000AF" w:usb1="5000204A" w:usb2="00000000" w:usb3="00000000" w:csb0="0000009B" w:csb1="00000000"/>
  </w:font>
  <w:font w:name="Helvetica Light">
    <w:altName w:val="HELVETICA LIGHT"/>
    <w:panose1 w:val="020B0403020202020204"/>
    <w:charset w:val="00"/>
    <w:family w:val="swiss"/>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E5A95" w14:textId="77777777" w:rsidR="00E4208B" w:rsidRDefault="00CE4182">
    <w:pPr>
      <w:pStyle w:val="Kop-envoettekst"/>
      <w:tabs>
        <w:tab w:val="clear" w:pos="9020"/>
        <w:tab w:val="center" w:pos="4819"/>
        <w:tab w:val="right" w:pos="9638"/>
      </w:tabs>
      <w:spacing w:after="40" w:line="217" w:lineRule="exact"/>
    </w:pPr>
    <w:r>
      <w:rPr>
        <w:rFonts w:ascii="Helvetica Light" w:hAnsi="Helvetica Light"/>
        <w:i/>
        <w:iCs/>
        <w:noProof/>
        <w:sz w:val="18"/>
        <w:szCs w:val="18"/>
      </w:rPr>
      <mc:AlternateContent>
        <mc:Choice Requires="wps">
          <w:drawing>
            <wp:inline distT="0" distB="0" distL="0" distR="0" wp14:anchorId="48934E17" wp14:editId="5627A378">
              <wp:extent cx="6119930" cy="0"/>
              <wp:effectExtent l="0" t="0" r="0" b="0"/>
              <wp:docPr id="1073741828" name="officeArt object" descr="Lijn"/>
              <wp:cNvGraphicFramePr/>
              <a:graphic xmlns:a="http://schemas.openxmlformats.org/drawingml/2006/main">
                <a:graphicData uri="http://schemas.microsoft.com/office/word/2010/wordprocessingShape">
                  <wps:wsp>
                    <wps:cNvCnPr/>
                    <wps:spPr>
                      <a:xfrm>
                        <a:off x="0" y="0"/>
                        <a:ext cx="6119930" cy="0"/>
                      </a:xfrm>
                      <a:prstGeom prst="line">
                        <a:avLst/>
                      </a:prstGeom>
                      <a:noFill/>
                      <a:ln w="12700" cap="flat">
                        <a:solidFill>
                          <a:srgbClr val="7F7F7F"/>
                        </a:solidFill>
                        <a:prstDash val="solid"/>
                        <a:miter lim="400000"/>
                      </a:ln>
                      <a:effectLst/>
                    </wps:spPr>
                    <wps:bodyPr/>
                  </wps:wsp>
                </a:graphicData>
              </a:graphic>
            </wp:inline>
          </w:drawing>
        </mc:Choice>
        <mc:Fallback>
          <w:pict>
            <v:line id="_x0000_s1041" style="visibility:visible;width:481.9pt;height:0.0pt;">
              <v:fill on="f"/>
              <v:stroke filltype="solid" color="#7F7F7F" opacity="100.0%" weight="1.0pt" dashstyle="solid" endcap="flat" miterlimit="400.0%" joinstyle="miter" linestyle="single" startarrow="none" startarrowwidth="medium" startarrowlength="medium" endarrow="none" endarrowwidth="medium" endarrowlength="medium"/>
            </v:line>
          </w:pict>
        </mc:Fallback>
      </mc:AlternateContent>
    </w:r>
    <w:r>
      <w:rPr>
        <w:rFonts w:ascii="Helvetica Light" w:hAnsi="Helvetica Light"/>
        <w:i/>
        <w:iCs/>
        <w:sz w:val="18"/>
        <w:szCs w:val="18"/>
      </w:rPr>
      <w:tab/>
    </w:r>
    <w:r>
      <w:rPr>
        <w:rFonts w:ascii="Helvetica Light" w:hAnsi="Helvetica Light"/>
        <w:i/>
        <w:iCs/>
        <w:sz w:val="18"/>
        <w:szCs w:val="18"/>
      </w:rPr>
      <w:tab/>
    </w:r>
    <w:r>
      <w:rPr>
        <w:rFonts w:ascii="Avenir Black" w:hAnsi="Avenir Black"/>
        <w:color w:val="C2B95A"/>
        <w:sz w:val="32"/>
        <w:szCs w:val="32"/>
      </w:rPr>
      <w:fldChar w:fldCharType="begin"/>
    </w:r>
    <w:r>
      <w:rPr>
        <w:rFonts w:ascii="Avenir Black" w:hAnsi="Avenir Black"/>
        <w:color w:val="C2B95A"/>
        <w:sz w:val="32"/>
        <w:szCs w:val="32"/>
      </w:rPr>
      <w:instrText xml:space="preserve"> PAGE </w:instrText>
    </w:r>
    <w:r>
      <w:rPr>
        <w:rFonts w:ascii="Avenir Black" w:hAnsi="Avenir Black"/>
        <w:color w:val="C2B95A"/>
        <w:sz w:val="32"/>
        <w:szCs w:val="32"/>
      </w:rPr>
      <w:fldChar w:fldCharType="separate"/>
    </w:r>
    <w:r w:rsidR="00C7595F">
      <w:rPr>
        <w:rFonts w:ascii="Avenir Black" w:hAnsi="Avenir Black"/>
        <w:noProof/>
        <w:color w:val="C2B95A"/>
        <w:sz w:val="32"/>
        <w:szCs w:val="32"/>
      </w:rPr>
      <w:t>1</w:t>
    </w:r>
    <w:r>
      <w:rPr>
        <w:rFonts w:ascii="Avenir Black" w:hAnsi="Avenir Black"/>
        <w:color w:val="C2B95A"/>
        <w:sz w:val="32"/>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A2995" w14:textId="77777777" w:rsidR="002B4919" w:rsidRDefault="002B4919">
      <w:r>
        <w:separator/>
      </w:r>
    </w:p>
  </w:footnote>
  <w:footnote w:type="continuationSeparator" w:id="0">
    <w:p w14:paraId="1732CE3F" w14:textId="77777777" w:rsidR="002B4919" w:rsidRDefault="002B49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E4B87" w14:textId="77777777" w:rsidR="00E4208B" w:rsidRDefault="00CE4182">
    <w:pPr>
      <w:pStyle w:val="Kop-envoettekst"/>
      <w:tabs>
        <w:tab w:val="clear" w:pos="9020"/>
        <w:tab w:val="center" w:pos="4819"/>
        <w:tab w:val="right" w:pos="9638"/>
      </w:tabs>
    </w:pPr>
    <w:r>
      <w:rPr>
        <w:noProof/>
      </w:rPr>
      <mc:AlternateContent>
        <mc:Choice Requires="wpg">
          <w:drawing>
            <wp:inline distT="0" distB="0" distL="0" distR="0" wp14:anchorId="59C1126F" wp14:editId="5EED16DF">
              <wp:extent cx="6477216" cy="120017"/>
              <wp:effectExtent l="0" t="0" r="0" b="0"/>
              <wp:docPr id="1073741827" name="officeArt object" descr="Groepeer"/>
              <wp:cNvGraphicFramePr/>
              <a:graphic xmlns:a="http://schemas.openxmlformats.org/drawingml/2006/main">
                <a:graphicData uri="http://schemas.microsoft.com/office/word/2010/wordprocessingGroup">
                  <wpg:wgp>
                    <wpg:cNvGrpSpPr/>
                    <wpg:grpSpPr>
                      <a:xfrm>
                        <a:off x="0" y="0"/>
                        <a:ext cx="6477216" cy="120017"/>
                        <a:chOff x="0" y="0"/>
                        <a:chExt cx="6477215" cy="120016"/>
                      </a:xfrm>
                    </wpg:grpSpPr>
                    <wps:wsp>
                      <wps:cNvPr id="1073741825" name="Lijn"/>
                      <wps:cNvCnPr/>
                      <wps:spPr>
                        <a:xfrm>
                          <a:off x="0" y="53952"/>
                          <a:ext cx="6393891" cy="1"/>
                        </a:xfrm>
                        <a:prstGeom prst="line">
                          <a:avLst/>
                        </a:prstGeom>
                        <a:noFill/>
                        <a:ln w="12700" cap="flat">
                          <a:solidFill>
                            <a:srgbClr val="7F7F7F"/>
                          </a:solidFill>
                          <a:prstDash val="solid"/>
                          <a:miter lim="400000"/>
                        </a:ln>
                        <a:effectLst/>
                      </wps:spPr>
                      <wps:bodyPr/>
                    </wps:wsp>
                    <wps:wsp>
                      <wps:cNvPr id="1073741826" name="Rechthoek"/>
                      <wps:cNvSpPr/>
                      <wps:spPr>
                        <a:xfrm>
                          <a:off x="4822002" y="0"/>
                          <a:ext cx="1655214" cy="120017"/>
                        </a:xfrm>
                        <a:prstGeom prst="rect">
                          <a:avLst/>
                        </a:prstGeom>
                        <a:solidFill>
                          <a:srgbClr val="C2B95A"/>
                        </a:solidFill>
                        <a:ln w="12700" cap="flat">
                          <a:noFill/>
                          <a:miter lim="400000"/>
                        </a:ln>
                        <a:effectLst/>
                      </wps:spPr>
                      <wps:bodyPr/>
                    </wps:wsp>
                  </wpg:wgp>
                </a:graphicData>
              </a:graphic>
            </wp:inline>
          </w:drawing>
        </mc:Choice>
        <mc:Fallback>
          <w:pict>
            <v:group id="_x0000_s1038" style="visibility:visible;width:510.0pt;height:9.5pt;" coordorigin="0,0" coordsize="6477216,120017">
              <v:line id="_x0000_s1039" style="position:absolute;left:0;top:53952;width:6393890;height:0;">
                <v:fill on="f"/>
                <v:stroke filltype="solid" color="#7F7F7F" opacity="100.0%" weight="1.0pt" dashstyle="solid" endcap="flat" miterlimit="400.0%" joinstyle="miter" linestyle="single" startarrow="none" startarrowwidth="medium" startarrowlength="medium" endarrow="none" endarrowwidth="medium" endarrowlength="medium"/>
              </v:line>
              <v:rect id="_x0000_s1040" style="position:absolute;left:4822003;top:0;width:1655213;height:120017;">
                <v:fill color="#C2B95A" opacity="100.0%" type="solid"/>
                <v:stroke on="f" weight="1.0pt" dashstyle="solid" endcap="flat" miterlimit="400.0%" joinstyle="miter" linestyle="single" startarrow="none" startarrowwidth="medium" startarrowlength="medium" endarrow="none" endarrowwidth="medium" endarrowlength="medium"/>
              </v:rect>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63337E"/>
    <w:multiLevelType w:val="hybridMultilevel"/>
    <w:tmpl w:val="727C8704"/>
    <w:styleLink w:val="Opsteken"/>
    <w:lvl w:ilvl="0" w:tplc="33907088">
      <w:start w:val="1"/>
      <w:numFmt w:val="bullet"/>
      <w:lvlText w:val="•"/>
      <w:lvlJc w:val="left"/>
      <w:pPr>
        <w:ind w:left="180" w:hanging="180"/>
      </w:pPr>
      <w:rPr>
        <w:rFonts w:hAnsi="Arial Unicode MS"/>
        <w:caps w:val="0"/>
        <w:smallCaps w:val="0"/>
        <w:strike w:val="0"/>
        <w:dstrike w:val="0"/>
        <w:outline w:val="0"/>
        <w:emboss w:val="0"/>
        <w:imprint w:val="0"/>
        <w:spacing w:val="0"/>
        <w:w w:val="100"/>
        <w:kern w:val="0"/>
        <w:position w:val="-2"/>
        <w:highlight w:val="none"/>
        <w:vertAlign w:val="baseline"/>
      </w:rPr>
    </w:lvl>
    <w:lvl w:ilvl="1" w:tplc="82D22C9C">
      <w:start w:val="1"/>
      <w:numFmt w:val="bullet"/>
      <w:lvlText w:val="•"/>
      <w:lvlJc w:val="left"/>
      <w:pPr>
        <w:ind w:left="360" w:hanging="180"/>
      </w:pPr>
      <w:rPr>
        <w:rFonts w:hAnsi="Arial Unicode MS"/>
        <w:caps w:val="0"/>
        <w:smallCaps w:val="0"/>
        <w:strike w:val="0"/>
        <w:dstrike w:val="0"/>
        <w:outline w:val="0"/>
        <w:emboss w:val="0"/>
        <w:imprint w:val="0"/>
        <w:spacing w:val="0"/>
        <w:w w:val="100"/>
        <w:kern w:val="0"/>
        <w:position w:val="-2"/>
        <w:highlight w:val="none"/>
        <w:vertAlign w:val="baseline"/>
      </w:rPr>
    </w:lvl>
    <w:lvl w:ilvl="2" w:tplc="A1DE3B6C">
      <w:start w:val="1"/>
      <w:numFmt w:val="bullet"/>
      <w:lvlText w:val="•"/>
      <w:lvlJc w:val="left"/>
      <w:pPr>
        <w:ind w:left="540" w:hanging="180"/>
      </w:pPr>
      <w:rPr>
        <w:rFonts w:hAnsi="Arial Unicode MS"/>
        <w:caps w:val="0"/>
        <w:smallCaps w:val="0"/>
        <w:strike w:val="0"/>
        <w:dstrike w:val="0"/>
        <w:outline w:val="0"/>
        <w:emboss w:val="0"/>
        <w:imprint w:val="0"/>
        <w:spacing w:val="0"/>
        <w:w w:val="100"/>
        <w:kern w:val="0"/>
        <w:position w:val="-2"/>
        <w:highlight w:val="none"/>
        <w:vertAlign w:val="baseline"/>
      </w:rPr>
    </w:lvl>
    <w:lvl w:ilvl="3" w:tplc="2826B568">
      <w:start w:val="1"/>
      <w:numFmt w:val="bullet"/>
      <w:lvlText w:val="•"/>
      <w:lvlJc w:val="left"/>
      <w:pPr>
        <w:ind w:left="720" w:hanging="180"/>
      </w:pPr>
      <w:rPr>
        <w:rFonts w:hAnsi="Arial Unicode MS"/>
        <w:caps w:val="0"/>
        <w:smallCaps w:val="0"/>
        <w:strike w:val="0"/>
        <w:dstrike w:val="0"/>
        <w:outline w:val="0"/>
        <w:emboss w:val="0"/>
        <w:imprint w:val="0"/>
        <w:spacing w:val="0"/>
        <w:w w:val="100"/>
        <w:kern w:val="0"/>
        <w:position w:val="-2"/>
        <w:highlight w:val="none"/>
        <w:vertAlign w:val="baseline"/>
      </w:rPr>
    </w:lvl>
    <w:lvl w:ilvl="4" w:tplc="D580143A">
      <w:start w:val="1"/>
      <w:numFmt w:val="bullet"/>
      <w:lvlText w:val="•"/>
      <w:lvlJc w:val="left"/>
      <w:pPr>
        <w:ind w:left="900" w:hanging="180"/>
      </w:pPr>
      <w:rPr>
        <w:rFonts w:hAnsi="Arial Unicode MS"/>
        <w:caps w:val="0"/>
        <w:smallCaps w:val="0"/>
        <w:strike w:val="0"/>
        <w:dstrike w:val="0"/>
        <w:outline w:val="0"/>
        <w:emboss w:val="0"/>
        <w:imprint w:val="0"/>
        <w:spacing w:val="0"/>
        <w:w w:val="100"/>
        <w:kern w:val="0"/>
        <w:position w:val="-2"/>
        <w:highlight w:val="none"/>
        <w:vertAlign w:val="baseline"/>
      </w:rPr>
    </w:lvl>
    <w:lvl w:ilvl="5" w:tplc="6BD08CC0">
      <w:start w:val="1"/>
      <w:numFmt w:val="bullet"/>
      <w:lvlText w:val="•"/>
      <w:lvlJc w:val="left"/>
      <w:pPr>
        <w:ind w:left="1080" w:hanging="180"/>
      </w:pPr>
      <w:rPr>
        <w:rFonts w:hAnsi="Arial Unicode MS"/>
        <w:caps w:val="0"/>
        <w:smallCaps w:val="0"/>
        <w:strike w:val="0"/>
        <w:dstrike w:val="0"/>
        <w:outline w:val="0"/>
        <w:emboss w:val="0"/>
        <w:imprint w:val="0"/>
        <w:spacing w:val="0"/>
        <w:w w:val="100"/>
        <w:kern w:val="0"/>
        <w:position w:val="-2"/>
        <w:highlight w:val="none"/>
        <w:vertAlign w:val="baseline"/>
      </w:rPr>
    </w:lvl>
    <w:lvl w:ilvl="6" w:tplc="1C345B8C">
      <w:start w:val="1"/>
      <w:numFmt w:val="bullet"/>
      <w:lvlText w:val="•"/>
      <w:lvlJc w:val="left"/>
      <w:pPr>
        <w:ind w:left="1260" w:hanging="180"/>
      </w:pPr>
      <w:rPr>
        <w:rFonts w:hAnsi="Arial Unicode MS"/>
        <w:caps w:val="0"/>
        <w:smallCaps w:val="0"/>
        <w:strike w:val="0"/>
        <w:dstrike w:val="0"/>
        <w:outline w:val="0"/>
        <w:emboss w:val="0"/>
        <w:imprint w:val="0"/>
        <w:spacing w:val="0"/>
        <w:w w:val="100"/>
        <w:kern w:val="0"/>
        <w:position w:val="-2"/>
        <w:highlight w:val="none"/>
        <w:vertAlign w:val="baseline"/>
      </w:rPr>
    </w:lvl>
    <w:lvl w:ilvl="7" w:tplc="630EAF12">
      <w:start w:val="1"/>
      <w:numFmt w:val="bullet"/>
      <w:lvlText w:val="•"/>
      <w:lvlJc w:val="left"/>
      <w:pPr>
        <w:ind w:left="1440" w:hanging="180"/>
      </w:pPr>
      <w:rPr>
        <w:rFonts w:hAnsi="Arial Unicode MS"/>
        <w:caps w:val="0"/>
        <w:smallCaps w:val="0"/>
        <w:strike w:val="0"/>
        <w:dstrike w:val="0"/>
        <w:outline w:val="0"/>
        <w:emboss w:val="0"/>
        <w:imprint w:val="0"/>
        <w:spacing w:val="0"/>
        <w:w w:val="100"/>
        <w:kern w:val="0"/>
        <w:position w:val="-2"/>
        <w:highlight w:val="none"/>
        <w:vertAlign w:val="baseline"/>
      </w:rPr>
    </w:lvl>
    <w:lvl w:ilvl="8" w:tplc="EB72FFB6">
      <w:start w:val="1"/>
      <w:numFmt w:val="bullet"/>
      <w:lvlText w:val="•"/>
      <w:lvlJc w:val="left"/>
      <w:pPr>
        <w:ind w:left="1620" w:hanging="180"/>
      </w:pPr>
      <w:rPr>
        <w:rFonts w:hAnsi="Arial Unicode MS"/>
        <w:caps w:val="0"/>
        <w:smallCaps w:val="0"/>
        <w:strike w:val="0"/>
        <w:dstrike w:val="0"/>
        <w:outline w:val="0"/>
        <w:emboss w:val="0"/>
        <w:imprint w:val="0"/>
        <w:spacing w:val="0"/>
        <w:w w:val="100"/>
        <w:kern w:val="0"/>
        <w:position w:val="-2"/>
        <w:highlight w:val="none"/>
        <w:vertAlign w:val="baseline"/>
      </w:rPr>
    </w:lvl>
  </w:abstractNum>
  <w:abstractNum w:abstractNumId="1" w15:restartNumberingAfterBreak="0">
    <w:nsid w:val="277C729C"/>
    <w:multiLevelType w:val="hybridMultilevel"/>
    <w:tmpl w:val="727C8704"/>
    <w:numStyleLink w:val="Opsteken"/>
  </w:abstractNum>
  <w:num w:numId="1" w16cid:durableId="1428845267">
    <w:abstractNumId w:val="0"/>
  </w:num>
  <w:num w:numId="2" w16cid:durableId="4704892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208B"/>
    <w:rsid w:val="001321DA"/>
    <w:rsid w:val="00132E13"/>
    <w:rsid w:val="00206E4A"/>
    <w:rsid w:val="002877D4"/>
    <w:rsid w:val="002B4919"/>
    <w:rsid w:val="005B7E19"/>
    <w:rsid w:val="005C32A2"/>
    <w:rsid w:val="00A756A2"/>
    <w:rsid w:val="00AB6B34"/>
    <w:rsid w:val="00BC1EBB"/>
    <w:rsid w:val="00C7595F"/>
    <w:rsid w:val="00CE4182"/>
    <w:rsid w:val="00E4208B"/>
    <w:rsid w:val="00E43433"/>
    <w:rsid w:val="00EE5DE6"/>
    <w:rsid w:val="00EF570E"/>
    <w:rsid w:val="00FD5C1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CE4CDB"/>
  <w15:docId w15:val="{AE537DC9-2733-7B45-8239-24B11AC5B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nl-NL" w:eastAsia="nl-N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rFonts w:ascii="Helvetica Neue" w:hAnsi="Helvetica Neue" w:cs="Arial Unicode MS"/>
      <w:color w:val="000000"/>
      <w:sz w:val="22"/>
      <w:szCs w:val="22"/>
      <w14:textOutline w14:w="0" w14:cap="flat" w14:cmpd="sng" w14:algn="ctr">
        <w14:noFill/>
        <w14:prstDash w14:val="solid"/>
        <w14:bevel/>
      </w14:textOutli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Kop-envoettekst">
    <w:name w:val="Kop- en voettekst"/>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Titel">
    <w:name w:val="Title"/>
    <w:next w:val="Hoofdtekst"/>
    <w:uiPriority w:val="10"/>
    <w:qFormat/>
    <w:pPr>
      <w:keepNext/>
    </w:pPr>
    <w:rPr>
      <w:rFonts w:ascii="Helvetica Neue" w:eastAsia="Helvetica Neue" w:hAnsi="Helvetica Neue" w:cs="Helvetica Neue"/>
      <w:b/>
      <w:bCs/>
      <w:color w:val="000000"/>
      <w:sz w:val="60"/>
      <w:szCs w:val="60"/>
      <w14:textOutline w14:w="0" w14:cap="flat" w14:cmpd="sng" w14:algn="ctr">
        <w14:noFill/>
        <w14:prstDash w14:val="solid"/>
        <w14:bevel/>
      </w14:textOutline>
    </w:rPr>
  </w:style>
  <w:style w:type="paragraph" w:customStyle="1" w:styleId="Hoofdtekst">
    <w:name w:val="Hoofdtekst"/>
    <w:rPr>
      <w:rFonts w:ascii="Helvetica Neue" w:eastAsia="Helvetica Neue" w:hAnsi="Helvetica Neue" w:cs="Helvetica Neue"/>
      <w:color w:val="000000"/>
      <w:sz w:val="22"/>
      <w:szCs w:val="22"/>
      <w14:textOutline w14:w="0" w14:cap="flat" w14:cmpd="sng" w14:algn="ctr">
        <w14:noFill/>
        <w14:prstDash w14:val="solid"/>
        <w14:bevel/>
      </w14:textOutline>
    </w:rPr>
  </w:style>
  <w:style w:type="numbering" w:customStyle="1" w:styleId="Opsteken">
    <w:name w:val="Ops.teken"/>
    <w:pPr>
      <w:numPr>
        <w:numId w:val="1"/>
      </w:numPr>
    </w:pPr>
  </w:style>
  <w:style w:type="character" w:styleId="Onopgelostemelding">
    <w:name w:val="Unresolved Mention"/>
    <w:basedOn w:val="Standaardalinea-lettertype"/>
    <w:uiPriority w:val="99"/>
    <w:semiHidden/>
    <w:unhideWhenUsed/>
    <w:rsid w:val="00BC1E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info@iccaadvies.eu" TargetMode="External"/><Relationship Id="rId3" Type="http://schemas.openxmlformats.org/officeDocument/2006/relationships/settings" Target="settings.xml"/><Relationship Id="rId7" Type="http://schemas.openxmlformats.org/officeDocument/2006/relationships/hyperlink" Target="mailto:info@iccaadvies.e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281</Words>
  <Characters>1551</Characters>
  <Application>Microsoft Office Word</Application>
  <DocSecurity>0</DocSecurity>
  <Lines>12</Lines>
  <Paragraphs>3</Paragraphs>
  <ScaleCrop>false</ScaleCrop>
  <Company/>
  <LinksUpToDate>false</LinksUpToDate>
  <CharactersWithSpaces>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Pieter van leijen</cp:lastModifiedBy>
  <cp:revision>9</cp:revision>
  <dcterms:created xsi:type="dcterms:W3CDTF">2025-08-18T12:22:00Z</dcterms:created>
  <dcterms:modified xsi:type="dcterms:W3CDTF">2026-08-31T10:57:00Z</dcterms:modified>
</cp:coreProperties>
</file>